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42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b/>
          <w:bCs/>
          <w:kern w:val="2"/>
          <w:sz w:val="40"/>
          <w:szCs w:val="40"/>
          <w:lang w:val="en-US" w:eastAsia="zh-CN" w:bidi="ar-SA"/>
        </w:rPr>
        <w:t>石河子大学</w:t>
      </w:r>
      <w:r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  <w:t>水利建筑工程学院</w:t>
      </w:r>
    </w:p>
    <w:p w14:paraId="2EBEF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</w:pPr>
    </w:p>
    <w:p w14:paraId="11A799F7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考试课程考前提交材料（电子和纸质版）</w:t>
      </w:r>
    </w:p>
    <w:p w14:paraId="15D7EF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left"/>
        <w:textAlignment w:val="auto"/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</w:pPr>
      <w:r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  <w:t>A卷</w:t>
      </w:r>
    </w:p>
    <w:p w14:paraId="047E2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left"/>
        <w:textAlignment w:val="auto"/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</w:pPr>
      <w:r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  <w:t>B卷</w:t>
      </w:r>
    </w:p>
    <w:p w14:paraId="322C3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left"/>
        <w:textAlignment w:val="auto"/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</w:pPr>
      <w:r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  <w:t>A B 卷答案</w:t>
      </w:r>
    </w:p>
    <w:p w14:paraId="5CE4A7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left"/>
        <w:textAlignment w:val="auto"/>
        <w:rPr>
          <w:rFonts w:hint="default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</w:pPr>
      <w:r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  <w:t>试卷审核表</w:t>
      </w:r>
    </w:p>
    <w:p w14:paraId="4B204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</w:pPr>
    </w:p>
    <w:p w14:paraId="4B5CB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</w:pPr>
    </w:p>
    <w:p w14:paraId="2F777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</w:pPr>
    </w:p>
    <w:p w14:paraId="3C9D8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</w:pPr>
    </w:p>
    <w:p w14:paraId="03D06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</w:pPr>
    </w:p>
    <w:p w14:paraId="53BA8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</w:pPr>
    </w:p>
    <w:p w14:paraId="4F8BE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</w:pPr>
    </w:p>
    <w:p w14:paraId="3BF86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</w:pPr>
    </w:p>
    <w:p w14:paraId="463E5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</w:pPr>
    </w:p>
    <w:p w14:paraId="02962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Theme="minorEastAsia" w:hAnsiTheme="minorEastAsia" w:cstheme="minorBidi"/>
          <w:b/>
          <w:bCs/>
          <w:kern w:val="2"/>
          <w:sz w:val="40"/>
          <w:szCs w:val="40"/>
          <w:lang w:val="en-US" w:eastAsia="zh-CN" w:bidi="ar-SA"/>
        </w:rPr>
      </w:pPr>
    </w:p>
    <w:p w14:paraId="636FAF3B">
      <w:pPr>
        <w:pStyle w:val="2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课程考核、课程质量材料归档要求</w:t>
      </w:r>
    </w:p>
    <w:p w14:paraId="6A0E21D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2" w:firstLine="0" w:firstLineChars="0"/>
        <w:textAlignment w:val="auto"/>
        <w:rPr>
          <w:rFonts w:hint="eastAsia" w:asciiTheme="minorEastAsia" w:hAnsiTheme="minor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b/>
          <w:bCs/>
          <w:color w:val="auto"/>
          <w:sz w:val="32"/>
          <w:szCs w:val="32"/>
          <w:lang w:val="en-US" w:eastAsia="zh-CN"/>
        </w:rPr>
        <w:t>理论课归档材料分为三部分：</w:t>
      </w:r>
    </w:p>
    <w:p w14:paraId="62E6EB71"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47" w:leftChars="0" w:firstLine="567" w:firstLineChars="0"/>
        <w:textAlignment w:val="auto"/>
        <w:rPr>
          <w:rFonts w:hint="default" w:asciiTheme="minorEastAsia" w:hAnsi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试卷及考核归档材料（考核材料与试卷分开装订置于试卷档案袋中）</w:t>
      </w:r>
    </w:p>
    <w:p w14:paraId="7B8EE5FA">
      <w:pPr>
        <w:pStyle w:val="1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82" w:firstLineChars="200"/>
        <w:textAlignment w:val="auto"/>
        <w:rPr>
          <w:rFonts w:hint="default" w:asciiTheme="minorEastAsia" w:hAnsi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考试承诺书和签到表无需留存，可自行销毁</w:t>
      </w:r>
    </w:p>
    <w:p w14:paraId="3373A4F5"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47" w:leftChars="0" w:firstLine="567" w:firstLineChars="0"/>
        <w:textAlignment w:val="auto"/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课程质量归档材料</w:t>
      </w:r>
    </w:p>
    <w:p w14:paraId="57F996B0"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47" w:leftChars="0" w:firstLine="567" w:firstLineChars="0"/>
        <w:textAlignment w:val="auto"/>
        <w:rPr>
          <w:rFonts w:hint="default" w:asciiTheme="minorEastAsia" w:hAnsi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原始成绩单（石河子大学学生成绩）（1份）</w:t>
      </w:r>
    </w:p>
    <w:p w14:paraId="1A830CAB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2" w:firstLine="0" w:firstLineChars="0"/>
        <w:textAlignment w:val="auto"/>
        <w:rPr>
          <w:rFonts w:hint="eastAsia" w:asciiTheme="minorEastAsia" w:hAnsiTheme="minorEastAsia" w:eastAsiaTheme="minor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b/>
          <w:bCs/>
          <w:color w:val="auto"/>
          <w:sz w:val="32"/>
          <w:szCs w:val="32"/>
          <w:lang w:val="en-US" w:eastAsia="zh-CN"/>
        </w:rPr>
        <w:t>一</w:t>
      </w:r>
      <w:r>
        <w:rPr>
          <w:rFonts w:hint="eastAsia" w:asciiTheme="minorEastAsia" w:hAnsiTheme="minorEastAsia"/>
          <w:b/>
          <w:bCs/>
          <w:color w:val="auto"/>
          <w:sz w:val="32"/>
          <w:szCs w:val="32"/>
        </w:rPr>
        <w:t>、考试</w:t>
      </w:r>
      <w:r>
        <w:rPr>
          <w:rFonts w:hint="eastAsia" w:asciiTheme="minorEastAsia" w:hAnsiTheme="minorEastAsia"/>
          <w:b/>
          <w:bCs/>
          <w:color w:val="auto"/>
          <w:sz w:val="32"/>
          <w:szCs w:val="32"/>
          <w:lang w:val="en-US" w:eastAsia="zh-CN"/>
        </w:rPr>
        <w:t>课程</w:t>
      </w:r>
    </w:p>
    <w:p w14:paraId="5C8110E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1.考核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</w:rPr>
        <w:t>归档材料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（放在试卷袋中，课程结课或学期结束后及时提交学院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）</w:t>
      </w:r>
    </w:p>
    <w:p w14:paraId="504A14B8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1.1</w:t>
      </w:r>
      <w:r>
        <w:rPr>
          <w:rFonts w:hint="eastAsia" w:asciiTheme="minorEastAsia" w:hAnsiTheme="minorEastAsia"/>
          <w:color w:val="auto"/>
          <w:sz w:val="24"/>
          <w:szCs w:val="24"/>
        </w:rPr>
        <w:t>课程考核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材料</w:t>
      </w:r>
      <w:r>
        <w:rPr>
          <w:rFonts w:hint="eastAsia" w:asciiTheme="minorEastAsia" w:hAnsiTheme="minorEastAsia"/>
          <w:color w:val="auto"/>
          <w:sz w:val="24"/>
          <w:szCs w:val="24"/>
        </w:rPr>
        <w:t>归档封面（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见附件一</w:t>
      </w:r>
      <w:r>
        <w:rPr>
          <w:rFonts w:hint="eastAsia" w:asciiTheme="minorEastAsia" w:hAnsiTheme="minorEastAsia"/>
          <w:color w:val="auto"/>
          <w:sz w:val="24"/>
          <w:szCs w:val="24"/>
        </w:rPr>
        <w:t>）</w:t>
      </w:r>
    </w:p>
    <w:p w14:paraId="5A2C3559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1.2</w:t>
      </w:r>
      <w:r>
        <w:rPr>
          <w:rFonts w:hint="eastAsia" w:asciiTheme="minorEastAsia" w:hAnsiTheme="minorEastAsia"/>
          <w:color w:val="auto"/>
          <w:sz w:val="24"/>
          <w:szCs w:val="24"/>
        </w:rPr>
        <w:t>考场记录表</w:t>
      </w:r>
    </w:p>
    <w:p w14:paraId="36CCDF31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1.3试卷</w:t>
      </w:r>
      <w:r>
        <w:rPr>
          <w:rFonts w:hint="eastAsia" w:asciiTheme="minorEastAsia" w:hAnsiTheme="minorEastAsia"/>
          <w:color w:val="auto"/>
          <w:sz w:val="24"/>
          <w:szCs w:val="24"/>
        </w:rPr>
        <w:t>参考答案与评分细则</w:t>
      </w:r>
    </w:p>
    <w:p w14:paraId="5DA281C5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/>
          <w:color w:val="0000FF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1.4原始成绩单</w:t>
      </w:r>
    </w:p>
    <w:p w14:paraId="0C4F582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1.5原始</w:t>
      </w:r>
      <w:r>
        <w:rPr>
          <w:rFonts w:hint="eastAsia" w:asciiTheme="minorEastAsia" w:hAnsiTheme="minorEastAsia"/>
          <w:color w:val="auto"/>
          <w:sz w:val="24"/>
          <w:szCs w:val="24"/>
        </w:rPr>
        <w:t>平时成绩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记录册</w:t>
      </w:r>
    </w:p>
    <w:p w14:paraId="40BE9161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1.6</w:t>
      </w:r>
      <w:r>
        <w:rPr>
          <w:rFonts w:hint="eastAsia" w:asciiTheme="minorEastAsia" w:hAnsiTheme="minorEastAsia"/>
          <w:color w:val="auto"/>
          <w:sz w:val="24"/>
          <w:szCs w:val="24"/>
        </w:rPr>
        <w:t>考生答卷（试卷顺序应与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原始</w:t>
      </w:r>
      <w:r>
        <w:rPr>
          <w:rFonts w:hint="eastAsia" w:asciiTheme="minorEastAsia" w:hAnsiTheme="minorEastAsia"/>
          <w:color w:val="auto"/>
          <w:sz w:val="24"/>
          <w:szCs w:val="24"/>
        </w:rPr>
        <w:t>成绩单一致，有答题纸（卡）的课程可以只装订答题纸，但须在答题纸前面装订</w:t>
      </w:r>
      <w:r>
        <w:rPr>
          <w:rFonts w:asciiTheme="minorEastAsia" w:hAnsiTheme="minorEastAsia"/>
          <w:color w:val="auto"/>
          <w:sz w:val="24"/>
          <w:szCs w:val="24"/>
        </w:rPr>
        <w:t xml:space="preserve">1 </w:t>
      </w:r>
      <w:r>
        <w:rPr>
          <w:rFonts w:hint="eastAsia" w:asciiTheme="minorEastAsia" w:hAnsiTheme="minorEastAsia"/>
          <w:color w:val="auto"/>
          <w:sz w:val="24"/>
          <w:szCs w:val="24"/>
        </w:rPr>
        <w:t>份完整的空白试卷）</w:t>
      </w:r>
      <w:r>
        <w:rPr>
          <w:rFonts w:hint="eastAsia" w:asciiTheme="minorEastAsia" w:hAnsiTheme="minorEastAsia"/>
          <w:color w:val="auto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任课老师装订</w:t>
      </w:r>
      <w:r>
        <w:rPr>
          <w:rFonts w:hint="eastAsia" w:asciiTheme="minorEastAsia" w:hAnsiTheme="minorEastAsia"/>
          <w:color w:val="auto"/>
          <w:sz w:val="24"/>
          <w:szCs w:val="24"/>
          <w:lang w:eastAsia="zh-CN"/>
        </w:rPr>
        <w:t>）</w:t>
      </w:r>
    </w:p>
    <w:p w14:paraId="176B6637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 w:asciiTheme="minorEastAsia" w:hAnsiTheme="minorEastAsia" w:eastAsia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bCs/>
          <w:color w:val="FF0000"/>
          <w:sz w:val="24"/>
          <w:szCs w:val="24"/>
          <w:lang w:val="en-US" w:eastAsia="zh-CN"/>
        </w:rPr>
        <w:t>备注：任课老师按试卷归档材料序号顺序装订</w:t>
      </w:r>
    </w:p>
    <w:p w14:paraId="20AA0F6B"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47" w:leftChars="0" w:firstLine="567" w:firstLineChars="0"/>
        <w:textAlignment w:val="auto"/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2.课程质量归档材料</w:t>
      </w:r>
    </w:p>
    <w:p w14:paraId="03023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课程档案材料原则上按课程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教学班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存档，内容包括：</w:t>
      </w:r>
    </w:p>
    <w:p w14:paraId="2E782817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59" w:leftChars="228" w:hanging="480" w:hangingChars="200"/>
        <w:textAlignment w:val="auto"/>
        <w:rPr>
          <w:rFonts w:hint="default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2.1课程质量材料归档封面（见附件二）</w:t>
      </w:r>
    </w:p>
    <w:p w14:paraId="5FA9999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59" w:leftChars="228" w:hanging="480" w:hangingChars="200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2.2</w:t>
      </w:r>
      <w:r>
        <w:rPr>
          <w:rFonts w:hint="eastAsia" w:asciiTheme="minorEastAsia" w:hAnsiTheme="minorEastAsia"/>
          <w:color w:val="auto"/>
          <w:sz w:val="24"/>
          <w:szCs w:val="24"/>
        </w:rPr>
        <w:t>石河子大学课程目标评价方式合理性审核表</w:t>
      </w:r>
    </w:p>
    <w:p w14:paraId="5B814526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19" w:leftChars="228" w:hanging="240" w:hangingChars="10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2.3</w:t>
      </w:r>
      <w:r>
        <w:rPr>
          <w:rFonts w:hint="eastAsia" w:asciiTheme="minorEastAsia" w:hAnsiTheme="minorEastAsia"/>
          <w:color w:val="auto"/>
          <w:sz w:val="24"/>
          <w:szCs w:val="24"/>
        </w:rPr>
        <w:t>石河子大学课程考试试卷审核表</w:t>
      </w:r>
    </w:p>
    <w:p w14:paraId="3C5A64AC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firstLine="0" w:firstLineChars="0"/>
        <w:textAlignment w:val="auto"/>
        <w:rPr>
          <w:rFonts w:hint="eastAsia" w:asciiTheme="minorEastAsia" w:hAnsi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2.4</w:t>
      </w:r>
      <w:r>
        <w:rPr>
          <w:rFonts w:hint="eastAsia" w:asciiTheme="minorEastAsia" w:hAnsiTheme="minorEastAsia"/>
          <w:color w:val="auto"/>
          <w:sz w:val="24"/>
          <w:szCs w:val="24"/>
        </w:rPr>
        <w:t>课程质量报告</w:t>
      </w:r>
      <w:r>
        <w:rPr>
          <w:rFonts w:hint="eastAsia" w:asciiTheme="minorEastAsia" w:hAnsiTheme="minorEastAsia"/>
          <w:color w:val="auto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正文</w:t>
      </w:r>
      <w:r>
        <w:rPr>
          <w:rFonts w:hint="eastAsia" w:asciiTheme="minorEastAsia" w:hAnsiTheme="minorEastAsia"/>
          <w:color w:val="auto"/>
          <w:sz w:val="24"/>
          <w:szCs w:val="24"/>
          <w:lang w:eastAsia="zh-CN"/>
        </w:rPr>
        <w:t>）</w:t>
      </w:r>
    </w:p>
    <w:p w14:paraId="160B66A5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firstLine="0" w:firstLineChars="0"/>
        <w:textAlignment w:val="auto"/>
        <w:rPr>
          <w:rFonts w:hint="eastAsia" w:asciiTheme="minorEastAsia" w:hAnsi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2.5</w:t>
      </w:r>
      <w:r>
        <w:rPr>
          <w:rFonts w:hint="eastAsia" w:asciiTheme="minorEastAsia" w:hAnsiTheme="minorEastAsia"/>
          <w:color w:val="auto"/>
          <w:sz w:val="24"/>
          <w:szCs w:val="24"/>
        </w:rPr>
        <w:t>课程质量报告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附表</w:t>
      </w:r>
    </w:p>
    <w:p w14:paraId="3E4C7E52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0" w:firstLineChars="0"/>
        <w:textAlignment w:val="auto"/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平时成绩记分表</w:t>
      </w:r>
    </w:p>
    <w:p w14:paraId="30A494C1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0" w:firstLineChars="0"/>
        <w:textAlignment w:val="auto"/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期末考试成绩记分表</w:t>
      </w:r>
    </w:p>
    <w:p w14:paraId="1D66F7F8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/>
        <w:textAlignment w:val="auto"/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③原始成绩单</w:t>
      </w:r>
    </w:p>
    <w:p w14:paraId="46D35BE9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0" w:firstLineChars="0"/>
        <w:textAlignment w:val="auto"/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课程目标达成度计算及总评成绩评定表</w:t>
      </w:r>
    </w:p>
    <w:p w14:paraId="5E1AAEA1">
      <w:pPr>
        <w:keepNext w:val="0"/>
        <w:keepLines w:val="0"/>
        <w:pageBreakBefore w:val="0"/>
        <w:widowControl w:val="0"/>
        <w:tabs>
          <w:tab w:val="left" w:pos="36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 w:after="160" w:afterLines="50" w:line="24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Bidi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Bidi"/>
          <w:color w:val="auto"/>
          <w:kern w:val="2"/>
          <w:sz w:val="24"/>
          <w:szCs w:val="24"/>
          <w:lang w:val="en-US" w:eastAsia="zh-CN" w:bidi="ar-SA"/>
        </w:rPr>
        <w:t>课程成绩及课程目标达成情况统计表</w:t>
      </w:r>
    </w:p>
    <w:p w14:paraId="6B98089A">
      <w:pPr>
        <w:keepNext w:val="0"/>
        <w:keepLines w:val="0"/>
        <w:pageBreakBefore w:val="0"/>
        <w:widowControl w:val="0"/>
        <w:tabs>
          <w:tab w:val="left" w:pos="36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 w:after="160" w:afterLines="50" w:line="240" w:lineRule="auto"/>
        <w:ind w:firstLine="480" w:firstLineChars="200"/>
        <w:jc w:val="left"/>
        <w:textAlignment w:val="auto"/>
        <w:rPr>
          <w:rFonts w:hint="eastAsia"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⑥</w:t>
      </w:r>
      <w:r>
        <w:rPr>
          <w:rFonts w:hint="eastAsia" w:asciiTheme="minorEastAsia" w:hAnsiTheme="minorEastAsia" w:eastAsiaTheme="minorEastAsia" w:cstheme="minorBidi"/>
          <w:color w:val="auto"/>
          <w:kern w:val="2"/>
          <w:sz w:val="24"/>
          <w:szCs w:val="24"/>
          <w:lang w:val="en-US" w:eastAsia="zh-CN" w:bidi="ar-SA"/>
        </w:rPr>
        <w:t>课程质量分析及持续改进计划表</w:t>
      </w:r>
    </w:p>
    <w:p w14:paraId="6C69B406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80" w:firstLineChars="200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⑦</w:t>
      </w:r>
      <w:r>
        <w:rPr>
          <w:rFonts w:hint="eastAsia" w:asciiTheme="minorEastAsia" w:hAnsiTheme="minorEastAsia"/>
          <w:color w:val="auto"/>
          <w:sz w:val="24"/>
          <w:szCs w:val="24"/>
        </w:rPr>
        <w:t>其它（如课程问卷调查、个人与团队互评表等其他相关材料）</w:t>
      </w:r>
    </w:p>
    <w:p w14:paraId="7E15A83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 w:asciiTheme="minorEastAsia" w:hAnsiTheme="minorEastAsia" w:eastAsia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bCs/>
          <w:color w:val="FF0000"/>
          <w:sz w:val="24"/>
          <w:szCs w:val="24"/>
          <w:lang w:val="en-US" w:eastAsia="zh-CN"/>
        </w:rPr>
        <w:t>备注：任课老师按课程质量归档材料序号顺序装订。</w:t>
      </w:r>
    </w:p>
    <w:p w14:paraId="6C65E927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</w:p>
    <w:p w14:paraId="732846AC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2" w:firstLine="0" w:firstLineChars="0"/>
        <w:textAlignment w:val="auto"/>
        <w:rPr>
          <w:rFonts w:hint="eastAsia" w:asciiTheme="minorEastAsia" w:hAnsiTheme="minor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b/>
          <w:bCs/>
          <w:color w:val="auto"/>
          <w:sz w:val="32"/>
          <w:szCs w:val="32"/>
          <w:lang w:val="en-US" w:eastAsia="zh-CN"/>
        </w:rPr>
        <w:t>二、考查课程</w:t>
      </w:r>
    </w:p>
    <w:p w14:paraId="10BCD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Theme="minorEastAsia" w:hAnsi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</w:rPr>
        <w:t>.考查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考核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  <w:lang w:eastAsia="zh-CN"/>
        </w:rPr>
        <w:t>）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</w:rPr>
        <w:t>材料归档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放在试卷袋中</w:t>
      </w:r>
    </w:p>
    <w:p w14:paraId="04D3F292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1.1</w:t>
      </w:r>
      <w:r>
        <w:rPr>
          <w:rFonts w:hint="eastAsia" w:asciiTheme="minorEastAsia" w:hAnsiTheme="minorEastAsia"/>
          <w:color w:val="auto"/>
          <w:sz w:val="24"/>
          <w:szCs w:val="24"/>
        </w:rPr>
        <w:t>课程考核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材料</w:t>
      </w:r>
      <w:r>
        <w:rPr>
          <w:rFonts w:hint="eastAsia" w:asciiTheme="minorEastAsia" w:hAnsiTheme="minorEastAsia"/>
          <w:color w:val="auto"/>
          <w:sz w:val="24"/>
          <w:szCs w:val="24"/>
        </w:rPr>
        <w:t>归档封面（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见附件一</w:t>
      </w:r>
      <w:r>
        <w:rPr>
          <w:rFonts w:hint="eastAsia" w:asciiTheme="minorEastAsia" w:hAnsiTheme="minorEastAsia"/>
          <w:color w:val="auto"/>
          <w:sz w:val="24"/>
          <w:szCs w:val="24"/>
        </w:rPr>
        <w:t>）</w:t>
      </w:r>
    </w:p>
    <w:p w14:paraId="6731B01E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1.2</w:t>
      </w:r>
      <w:r>
        <w:rPr>
          <w:rFonts w:hint="eastAsia" w:asciiTheme="minorEastAsia" w:hAnsiTheme="minorEastAsia"/>
          <w:color w:val="auto"/>
          <w:sz w:val="24"/>
          <w:szCs w:val="24"/>
        </w:rPr>
        <w:t>考核方案与评分标准</w:t>
      </w:r>
    </w:p>
    <w:p w14:paraId="4152FBD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1.3</w:t>
      </w:r>
      <w:r>
        <w:rPr>
          <w:rFonts w:hint="eastAsia" w:asciiTheme="minorEastAsia" w:hAnsiTheme="minorEastAsia"/>
          <w:color w:val="auto"/>
          <w:sz w:val="24"/>
          <w:szCs w:val="24"/>
        </w:rPr>
        <w:t>原始成绩单</w:t>
      </w:r>
    </w:p>
    <w:p w14:paraId="5EDD558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1.4原始</w:t>
      </w:r>
      <w:r>
        <w:rPr>
          <w:rFonts w:hint="eastAsia" w:asciiTheme="minorEastAsia" w:hAnsiTheme="minorEastAsia"/>
          <w:color w:val="auto"/>
          <w:sz w:val="24"/>
          <w:szCs w:val="24"/>
        </w:rPr>
        <w:t>平时成绩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记录册</w:t>
      </w:r>
    </w:p>
    <w:p w14:paraId="65FF8DCD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1.5</w:t>
      </w:r>
      <w:r>
        <w:rPr>
          <w:rFonts w:hint="eastAsia" w:asciiTheme="minorEastAsia" w:hAnsiTheme="minorEastAsia"/>
          <w:color w:val="auto"/>
          <w:sz w:val="24"/>
          <w:szCs w:val="24"/>
        </w:rPr>
        <w:t>考生考查材料（有批阅痕迹且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考查材料</w:t>
      </w:r>
      <w:r>
        <w:rPr>
          <w:rFonts w:hint="eastAsia" w:asciiTheme="minorEastAsia" w:hAnsiTheme="minorEastAsia"/>
          <w:color w:val="auto"/>
          <w:sz w:val="24"/>
          <w:szCs w:val="24"/>
        </w:rPr>
        <w:t>顺序应与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原始</w:t>
      </w:r>
      <w:r>
        <w:rPr>
          <w:rFonts w:hint="eastAsia" w:asciiTheme="minorEastAsia" w:hAnsiTheme="minorEastAsia"/>
          <w:color w:val="auto"/>
          <w:sz w:val="24"/>
          <w:szCs w:val="24"/>
        </w:rPr>
        <w:t>成绩单一致）</w:t>
      </w:r>
    </w:p>
    <w:p w14:paraId="6EF331D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1.6</w:t>
      </w:r>
      <w:r>
        <w:rPr>
          <w:rFonts w:hint="eastAsia" w:asciiTheme="minorEastAsia" w:hAnsiTheme="minorEastAsia"/>
          <w:color w:val="auto"/>
          <w:sz w:val="24"/>
          <w:szCs w:val="24"/>
        </w:rPr>
        <w:t>平时作业或在课程过程性考核中的其他材料（任课老师留存妥善留存，以备抽查）</w:t>
      </w:r>
    </w:p>
    <w:p w14:paraId="123C447C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 w:asciiTheme="minorEastAsia" w:hAnsiTheme="minorEastAsia" w:eastAsia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bCs/>
          <w:color w:val="FF0000"/>
          <w:sz w:val="24"/>
          <w:szCs w:val="24"/>
          <w:lang w:val="en-US" w:eastAsia="zh-CN"/>
        </w:rPr>
        <w:t>备注：任课老师按考查归档材料序号顺序装订</w:t>
      </w:r>
    </w:p>
    <w:p w14:paraId="14A66246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</w:p>
    <w:p w14:paraId="26F7353A"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47" w:leftChars="0" w:firstLine="567" w:firstLineChars="0"/>
        <w:textAlignment w:val="auto"/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</w:rPr>
        <w:t>.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课程质量归档材料</w:t>
      </w:r>
    </w:p>
    <w:p w14:paraId="5CBDB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原则上按课程教学班存档，内容包括：</w:t>
      </w:r>
    </w:p>
    <w:p w14:paraId="173DD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2.1课程质量材料归档封面（见附件二)</w:t>
      </w:r>
    </w:p>
    <w:p w14:paraId="7C415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2.2</w:t>
      </w:r>
      <w:r>
        <w:rPr>
          <w:rFonts w:hint="eastAsia" w:asciiTheme="minorEastAsia" w:hAnsiTheme="minorEastAsia"/>
          <w:color w:val="auto"/>
          <w:sz w:val="24"/>
          <w:szCs w:val="24"/>
        </w:rPr>
        <w:t>石河子大学课程目标评价方式合理性审核表</w:t>
      </w:r>
    </w:p>
    <w:p w14:paraId="17A31418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firstLine="0" w:firstLineChars="0"/>
        <w:textAlignment w:val="auto"/>
        <w:rPr>
          <w:rFonts w:hint="eastAsia" w:asciiTheme="minorEastAsia" w:hAnsi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2.3</w:t>
      </w:r>
      <w:r>
        <w:rPr>
          <w:rFonts w:hint="eastAsia" w:asciiTheme="minorEastAsia" w:hAnsiTheme="minorEastAsia"/>
          <w:color w:val="auto"/>
          <w:sz w:val="24"/>
          <w:szCs w:val="24"/>
        </w:rPr>
        <w:t>课程质量报告</w:t>
      </w:r>
      <w:r>
        <w:rPr>
          <w:rFonts w:hint="eastAsia" w:asciiTheme="minorEastAsia" w:hAnsiTheme="minorEastAsia"/>
          <w:color w:val="auto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正文</w:t>
      </w:r>
      <w:r>
        <w:rPr>
          <w:rFonts w:hint="eastAsia" w:asciiTheme="minorEastAsia" w:hAnsiTheme="minorEastAsia"/>
          <w:color w:val="auto"/>
          <w:sz w:val="24"/>
          <w:szCs w:val="24"/>
          <w:lang w:eastAsia="zh-CN"/>
        </w:rPr>
        <w:t>）</w:t>
      </w:r>
    </w:p>
    <w:p w14:paraId="7AA88AC5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firstLine="0" w:firstLineChars="0"/>
        <w:textAlignment w:val="auto"/>
        <w:rPr>
          <w:rFonts w:hint="eastAsia" w:asciiTheme="minorEastAsia" w:hAnsi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2.4</w:t>
      </w:r>
      <w:r>
        <w:rPr>
          <w:rFonts w:hint="eastAsia" w:asciiTheme="minorEastAsia" w:hAnsiTheme="minorEastAsia"/>
          <w:color w:val="auto"/>
          <w:sz w:val="24"/>
          <w:szCs w:val="24"/>
        </w:rPr>
        <w:t>课程质量报告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附表</w:t>
      </w:r>
    </w:p>
    <w:p w14:paraId="0119D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平时成绩记分表</w:t>
      </w:r>
    </w:p>
    <w:p w14:paraId="34CBD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原始成绩单</w:t>
      </w:r>
    </w:p>
    <w:p w14:paraId="40FE52D1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firstLine="0" w:firstLineChars="0"/>
        <w:textAlignment w:val="auto"/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课程目标达成度计算及总评成绩评定表</w:t>
      </w:r>
    </w:p>
    <w:p w14:paraId="3DA4A89C">
      <w:pPr>
        <w:keepNext w:val="0"/>
        <w:keepLines w:val="0"/>
        <w:pageBreakBefore w:val="0"/>
        <w:widowControl w:val="0"/>
        <w:tabs>
          <w:tab w:val="left" w:pos="36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 w:after="160" w:afterLines="50" w:line="24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Bidi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Bidi"/>
          <w:color w:val="auto"/>
          <w:kern w:val="2"/>
          <w:sz w:val="24"/>
          <w:szCs w:val="24"/>
          <w:lang w:val="en-US" w:eastAsia="zh-CN" w:bidi="ar-SA"/>
        </w:rPr>
        <w:t>课程成绩及课程目标达成情况统计表</w:t>
      </w:r>
    </w:p>
    <w:p w14:paraId="4CEFBB2D">
      <w:pPr>
        <w:keepNext w:val="0"/>
        <w:keepLines w:val="0"/>
        <w:pageBreakBefore w:val="0"/>
        <w:widowControl w:val="0"/>
        <w:tabs>
          <w:tab w:val="left" w:pos="36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 w:after="160" w:afterLines="50" w:line="240" w:lineRule="auto"/>
        <w:ind w:firstLine="480" w:firstLineChars="200"/>
        <w:jc w:val="left"/>
        <w:textAlignment w:val="auto"/>
        <w:rPr>
          <w:rFonts w:hint="eastAsia" w:ascii="宋体" w:hAnsi="宋体" w:eastAsia="宋体"/>
          <w:b/>
          <w:sz w:val="36"/>
          <w:szCs w:val="36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Bidi"/>
          <w:color w:val="auto"/>
          <w:kern w:val="2"/>
          <w:sz w:val="24"/>
          <w:szCs w:val="24"/>
          <w:lang w:val="en-US" w:eastAsia="zh-CN" w:bidi="ar-SA"/>
        </w:rPr>
        <w:t>课程质量分析及持续改进计划表</w:t>
      </w:r>
    </w:p>
    <w:p w14:paraId="4C8AF69B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⑥</w:t>
      </w:r>
      <w:r>
        <w:rPr>
          <w:rFonts w:hint="eastAsia" w:asciiTheme="minorEastAsia" w:hAnsiTheme="minorEastAsia"/>
          <w:color w:val="auto"/>
          <w:sz w:val="24"/>
          <w:szCs w:val="24"/>
        </w:rPr>
        <w:t>其它（如课程问卷调查、个人与团队互评表等其他相关材料）</w:t>
      </w:r>
    </w:p>
    <w:p w14:paraId="4B8361E6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 w:asciiTheme="minorEastAsia" w:hAnsiTheme="minorEastAsia" w:eastAsia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bCs/>
          <w:color w:val="FF0000"/>
          <w:sz w:val="24"/>
          <w:szCs w:val="24"/>
          <w:lang w:val="en-US" w:eastAsia="zh-CN"/>
        </w:rPr>
        <w:t>备注：任课老师按课程质量归档材料序号顺序装订。</w:t>
      </w:r>
    </w:p>
    <w:p w14:paraId="41DCEA6E">
      <w:pPr>
        <w:rPr>
          <w:sz w:val="18"/>
          <w:szCs w:val="18"/>
        </w:rPr>
      </w:pPr>
    </w:p>
    <w:p w14:paraId="224D01F2">
      <w:pPr>
        <w:rPr>
          <w:sz w:val="18"/>
          <w:szCs w:val="18"/>
        </w:rPr>
      </w:pPr>
    </w:p>
    <w:p w14:paraId="4D28EC3B">
      <w:pPr>
        <w:rPr>
          <w:sz w:val="18"/>
          <w:szCs w:val="18"/>
        </w:rPr>
      </w:pPr>
    </w:p>
    <w:p w14:paraId="2C875C34">
      <w:pPr>
        <w:rPr>
          <w:sz w:val="18"/>
          <w:szCs w:val="18"/>
        </w:rPr>
      </w:pPr>
    </w:p>
    <w:p w14:paraId="753AE838">
      <w:pPr>
        <w:pStyle w:val="2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补考课程考核材料归档要求</w:t>
      </w:r>
    </w:p>
    <w:p w14:paraId="6A24E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按课程装订成册，并装袋提交给教办。</w:t>
      </w:r>
    </w:p>
    <w:p w14:paraId="74B0E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补考试卷归档材料应包括：</w:t>
      </w:r>
      <w:bookmarkStart w:id="0" w:name="_GoBack"/>
      <w:bookmarkEnd w:id="0"/>
    </w:p>
    <w:p w14:paraId="7730E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①试卷封面</w:t>
      </w:r>
    </w:p>
    <w:p w14:paraId="10315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②考场记录</w:t>
      </w:r>
    </w:p>
    <w:p w14:paraId="3550AD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③评分标准与参考答案</w:t>
      </w:r>
    </w:p>
    <w:p w14:paraId="0A92E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④石河子大学学生成绩单（一式三份，其中两份单独交给教办）</w:t>
      </w:r>
    </w:p>
    <w:p w14:paraId="4566A9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⑤考生试卷（有答题纸（卡）的课程可以只装订答题纸，但须在答题纸前面装订1份完整试卷）。</w:t>
      </w:r>
    </w:p>
    <w:p w14:paraId="7A4D3BD6"/>
    <w:p w14:paraId="06DF5AFE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1515FFCB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4D394409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34203CB4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75ADF296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38B89000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699FF8B3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18D970BC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3C92D8F3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274F68DC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0F52A9FC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3240504C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3FCD77D0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75B7919A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2A6A41F1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39D8A71E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34B1D75C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6C2FB01E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4F4F0A1C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06D12388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5E1CAB69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22FAD9D6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109902D5">
      <w:pPr>
        <w:jc w:val="left"/>
        <w:rPr>
          <w:rFonts w:hint="eastAsia"/>
          <w:b/>
          <w:sz w:val="30"/>
          <w:szCs w:val="30"/>
          <w:lang w:val="en-US" w:eastAsia="zh-CN"/>
        </w:rPr>
      </w:pPr>
    </w:p>
    <w:p w14:paraId="24857BA6">
      <w:pPr>
        <w:jc w:val="left"/>
        <w:rPr>
          <w:rFonts w:hint="eastAsia" w:eastAsiaTheme="minor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附件一：</w:t>
      </w:r>
    </w:p>
    <w:p w14:paraId="46B2C32F">
      <w:pPr>
        <w:jc w:val="center"/>
        <w:rPr>
          <w:b/>
          <w:sz w:val="30"/>
          <w:szCs w:val="30"/>
        </w:rPr>
      </w:pPr>
    </w:p>
    <w:p w14:paraId="629DA327">
      <w:pPr>
        <w:jc w:val="center"/>
        <w:rPr>
          <w:b/>
          <w:sz w:val="30"/>
          <w:szCs w:val="30"/>
        </w:rPr>
      </w:pPr>
    </w:p>
    <w:p w14:paraId="3734D24F">
      <w:pPr>
        <w:jc w:val="center"/>
        <w:rPr>
          <w:b/>
          <w:sz w:val="30"/>
          <w:szCs w:val="30"/>
        </w:rPr>
      </w:pPr>
    </w:p>
    <w:p w14:paraId="706E8E75">
      <w:pPr>
        <w:jc w:val="center"/>
        <w:rPr>
          <w:b/>
          <w:sz w:val="30"/>
          <w:szCs w:val="30"/>
        </w:rPr>
      </w:pPr>
    </w:p>
    <w:p w14:paraId="74DD457A">
      <w:pPr>
        <w:jc w:val="center"/>
        <w:rPr>
          <w:b/>
          <w:sz w:val="30"/>
          <w:szCs w:val="30"/>
        </w:rPr>
      </w:pPr>
    </w:p>
    <w:p w14:paraId="56EA334D">
      <w:pPr>
        <w:jc w:val="center"/>
        <w:rPr>
          <w:b/>
          <w:sz w:val="30"/>
          <w:szCs w:val="30"/>
        </w:rPr>
      </w:pPr>
    </w:p>
    <w:p w14:paraId="111E117F">
      <w:pPr>
        <w:jc w:val="center"/>
        <w:rPr>
          <w:b/>
          <w:sz w:val="30"/>
          <w:szCs w:val="30"/>
        </w:rPr>
      </w:pPr>
    </w:p>
    <w:p w14:paraId="6F7D9E04">
      <w:pPr>
        <w:jc w:val="center"/>
        <w:rPr>
          <w:b/>
          <w:sz w:val="30"/>
          <w:szCs w:val="30"/>
        </w:rPr>
      </w:pPr>
    </w:p>
    <w:p w14:paraId="70889474">
      <w:pPr>
        <w:jc w:val="center"/>
        <w:rPr>
          <w:b/>
          <w:sz w:val="30"/>
          <w:szCs w:val="30"/>
        </w:rPr>
      </w:pPr>
    </w:p>
    <w:p w14:paraId="6523C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石河子大学</w:t>
      </w:r>
    </w:p>
    <w:p w14:paraId="3A8B7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课程考核材料归档</w:t>
      </w:r>
    </w:p>
    <w:p w14:paraId="160D2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sz w:val="52"/>
          <w:szCs w:val="52"/>
        </w:rPr>
      </w:pPr>
    </w:p>
    <w:p w14:paraId="6DBCB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sz w:val="52"/>
          <w:szCs w:val="52"/>
        </w:rPr>
      </w:pPr>
    </w:p>
    <w:p w14:paraId="40D97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sz w:val="52"/>
          <w:szCs w:val="52"/>
        </w:rPr>
      </w:pPr>
    </w:p>
    <w:p w14:paraId="66C5B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49" w:firstLineChars="800"/>
        <w:jc w:val="left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开 课 学 期：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2024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</w:rPr>
        <w:t>至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2025</w:t>
      </w:r>
      <w:r>
        <w:rPr>
          <w:rFonts w:hint="eastAsia"/>
          <w:b/>
          <w:sz w:val="28"/>
          <w:szCs w:val="28"/>
        </w:rPr>
        <w:t>学年 第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一 </w:t>
      </w:r>
      <w:r>
        <w:rPr>
          <w:rFonts w:hint="eastAsia"/>
          <w:b/>
          <w:sz w:val="28"/>
          <w:szCs w:val="28"/>
        </w:rPr>
        <w:t>学期</w:t>
      </w:r>
    </w:p>
    <w:p w14:paraId="5FC1B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49" w:firstLineChars="800"/>
        <w:jc w:val="left"/>
        <w:textAlignment w:val="auto"/>
        <w:rPr>
          <w:rFonts w:hint="default" w:eastAsiaTheme="minorEastAsia"/>
          <w:b/>
          <w:sz w:val="28"/>
          <w:szCs w:val="28"/>
          <w:u w:val="single"/>
          <w:lang w:val="en-US" w:eastAsia="zh-CN"/>
        </w:rPr>
      </w:pPr>
      <w:r>
        <w:rPr>
          <w:rFonts w:hint="eastAsia"/>
          <w:b/>
          <w:sz w:val="28"/>
          <w:szCs w:val="28"/>
        </w:rPr>
        <w:t>承 担 单 位：</w:t>
      </w:r>
      <w:r>
        <w:rPr>
          <w:rFonts w:hint="eastAsia"/>
          <w:b/>
          <w:sz w:val="28"/>
          <w:szCs w:val="28"/>
          <w:u w:val="single"/>
        </w:rPr>
        <w:t xml:space="preserve">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水利建筑工程学院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 </w:t>
      </w:r>
    </w:p>
    <w:p w14:paraId="104C44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49" w:firstLineChars="800"/>
        <w:jc w:val="left"/>
        <w:textAlignment w:val="auto"/>
        <w:rPr>
          <w:rFonts w:hint="default" w:eastAsiaTheme="minorEastAsia"/>
          <w:b/>
          <w:sz w:val="28"/>
          <w:szCs w:val="28"/>
          <w:u w:val="single"/>
          <w:lang w:val="en-US" w:eastAsia="zh-CN"/>
        </w:rPr>
      </w:pPr>
      <w:r>
        <w:rPr>
          <w:rFonts w:hint="eastAsia"/>
          <w:b/>
          <w:sz w:val="28"/>
          <w:szCs w:val="28"/>
        </w:rPr>
        <w:t>课 程 名 称：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                       </w:t>
      </w:r>
    </w:p>
    <w:p w14:paraId="4C19C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49" w:firstLineChars="800"/>
        <w:jc w:val="left"/>
        <w:textAlignment w:val="auto"/>
        <w:rPr>
          <w:rFonts w:hint="default"/>
          <w:b/>
          <w:sz w:val="28"/>
          <w:szCs w:val="28"/>
          <w:u w:val="single"/>
          <w:lang w:val="en-US"/>
        </w:rPr>
      </w:pPr>
      <w:r>
        <w:rPr>
          <w:rFonts w:hint="eastAsia"/>
          <w:b/>
          <w:sz w:val="28"/>
          <w:szCs w:val="28"/>
        </w:rPr>
        <w:t>专 业 班 级：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                        </w:t>
      </w:r>
    </w:p>
    <w:p w14:paraId="4E579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49" w:firstLineChars="800"/>
        <w:jc w:val="left"/>
        <w:textAlignment w:val="auto"/>
        <w:rPr>
          <w:rFonts w:hint="default"/>
          <w:b/>
          <w:sz w:val="28"/>
          <w:szCs w:val="28"/>
          <w:lang w:val="en-US"/>
        </w:rPr>
      </w:pPr>
      <w:r>
        <w:rPr>
          <w:rFonts w:hint="eastAsia"/>
          <w:b/>
          <w:sz w:val="28"/>
          <w:szCs w:val="28"/>
        </w:rPr>
        <w:t>任 课 教 师：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/>
          <w:b/>
          <w:sz w:val="28"/>
          <w:szCs w:val="28"/>
          <w:u w:val="single"/>
        </w:rPr>
        <w:t xml:space="preserve"> 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     </w:t>
      </w:r>
    </w:p>
    <w:p w14:paraId="650BB3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249" w:firstLineChars="800"/>
        <w:textAlignment w:val="auto"/>
        <w:rPr>
          <w:b/>
          <w:sz w:val="28"/>
          <w:szCs w:val="28"/>
          <w:u w:val="single"/>
        </w:rPr>
      </w:pPr>
    </w:p>
    <w:p w14:paraId="3CD5777A">
      <w:pPr>
        <w:rPr>
          <w:b/>
          <w:sz w:val="28"/>
          <w:szCs w:val="28"/>
          <w:u w:val="single"/>
        </w:rPr>
      </w:pPr>
    </w:p>
    <w:p w14:paraId="78866B14">
      <w:pPr>
        <w:rPr>
          <w:b/>
          <w:sz w:val="28"/>
          <w:szCs w:val="28"/>
          <w:u w:val="single"/>
        </w:rPr>
      </w:pPr>
    </w:p>
    <w:p w14:paraId="5617DA86">
      <w:pPr>
        <w:jc w:val="center"/>
        <w:rPr>
          <w:b/>
          <w:sz w:val="28"/>
          <w:szCs w:val="28"/>
          <w:u w:val="single"/>
        </w:rPr>
      </w:pPr>
    </w:p>
    <w:p w14:paraId="5856B8A2">
      <w:pPr>
        <w:jc w:val="center"/>
        <w:rPr>
          <w:b/>
          <w:sz w:val="28"/>
          <w:szCs w:val="28"/>
          <w:u w:val="single"/>
        </w:rPr>
      </w:pPr>
    </w:p>
    <w:p w14:paraId="02F9D06B">
      <w:pPr>
        <w:jc w:val="center"/>
        <w:rPr>
          <w:b/>
          <w:sz w:val="28"/>
          <w:szCs w:val="28"/>
          <w:u w:val="single"/>
        </w:rPr>
      </w:pPr>
    </w:p>
    <w:p w14:paraId="6832CAFC">
      <w:pPr>
        <w:jc w:val="center"/>
        <w:rPr>
          <w:b/>
          <w:sz w:val="28"/>
          <w:szCs w:val="28"/>
          <w:u w:val="single"/>
        </w:rPr>
      </w:pPr>
    </w:p>
    <w:p w14:paraId="03B604CD">
      <w:pPr>
        <w:jc w:val="center"/>
        <w:rPr>
          <w:b/>
          <w:sz w:val="28"/>
          <w:szCs w:val="28"/>
        </w:rPr>
      </w:pPr>
    </w:p>
    <w:p w14:paraId="449431DB">
      <w:pPr>
        <w:jc w:val="left"/>
        <w:rPr>
          <w:rFonts w:hint="eastAsia" w:eastAsiaTheme="minor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附件二：</w:t>
      </w:r>
    </w:p>
    <w:p w14:paraId="4A4E3FE3">
      <w:pPr>
        <w:jc w:val="center"/>
        <w:rPr>
          <w:b/>
          <w:sz w:val="30"/>
          <w:szCs w:val="30"/>
        </w:rPr>
      </w:pPr>
    </w:p>
    <w:p w14:paraId="63E4D765">
      <w:pPr>
        <w:jc w:val="center"/>
        <w:rPr>
          <w:b/>
          <w:sz w:val="30"/>
          <w:szCs w:val="30"/>
        </w:rPr>
      </w:pPr>
    </w:p>
    <w:p w14:paraId="1236DE27">
      <w:pPr>
        <w:jc w:val="center"/>
        <w:rPr>
          <w:b/>
          <w:sz w:val="30"/>
          <w:szCs w:val="30"/>
        </w:rPr>
      </w:pPr>
    </w:p>
    <w:p w14:paraId="72327543">
      <w:pPr>
        <w:jc w:val="center"/>
        <w:rPr>
          <w:b/>
          <w:sz w:val="30"/>
          <w:szCs w:val="30"/>
        </w:rPr>
      </w:pPr>
    </w:p>
    <w:p w14:paraId="32BEC03C">
      <w:pPr>
        <w:jc w:val="center"/>
        <w:rPr>
          <w:b/>
          <w:sz w:val="30"/>
          <w:szCs w:val="30"/>
        </w:rPr>
      </w:pPr>
    </w:p>
    <w:p w14:paraId="4EB19839">
      <w:pPr>
        <w:jc w:val="both"/>
        <w:rPr>
          <w:b/>
          <w:sz w:val="30"/>
          <w:szCs w:val="30"/>
        </w:rPr>
      </w:pPr>
    </w:p>
    <w:p w14:paraId="350D8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sz w:val="30"/>
          <w:szCs w:val="30"/>
        </w:rPr>
      </w:pPr>
    </w:p>
    <w:p w14:paraId="48812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石河子大学</w:t>
      </w:r>
    </w:p>
    <w:p w14:paraId="74C1D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课程质量材料归档</w:t>
      </w:r>
    </w:p>
    <w:p w14:paraId="401C6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sz w:val="52"/>
          <w:szCs w:val="52"/>
        </w:rPr>
      </w:pPr>
    </w:p>
    <w:p w14:paraId="58C619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sz w:val="52"/>
          <w:szCs w:val="52"/>
        </w:rPr>
      </w:pPr>
    </w:p>
    <w:p w14:paraId="2EA1BB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sz w:val="52"/>
          <w:szCs w:val="52"/>
        </w:rPr>
      </w:pPr>
    </w:p>
    <w:p w14:paraId="09FD61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49" w:firstLineChars="800"/>
        <w:jc w:val="left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开 课 学 期：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2024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</w:rPr>
        <w:t>至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2025</w:t>
      </w:r>
      <w:r>
        <w:rPr>
          <w:rFonts w:hint="eastAsia"/>
          <w:b/>
          <w:sz w:val="28"/>
          <w:szCs w:val="28"/>
        </w:rPr>
        <w:t>学年 第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一 </w:t>
      </w:r>
      <w:r>
        <w:rPr>
          <w:rFonts w:hint="eastAsia"/>
          <w:b/>
          <w:sz w:val="28"/>
          <w:szCs w:val="28"/>
        </w:rPr>
        <w:t>学期</w:t>
      </w:r>
    </w:p>
    <w:p w14:paraId="0AA1E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49" w:firstLineChars="800"/>
        <w:jc w:val="left"/>
        <w:textAlignment w:val="auto"/>
        <w:rPr>
          <w:rFonts w:hint="default" w:eastAsiaTheme="minorEastAsia"/>
          <w:b/>
          <w:sz w:val="28"/>
          <w:szCs w:val="28"/>
          <w:u w:val="single"/>
          <w:lang w:val="en-US" w:eastAsia="zh-CN"/>
        </w:rPr>
      </w:pPr>
      <w:r>
        <w:rPr>
          <w:rFonts w:hint="eastAsia"/>
          <w:b/>
          <w:sz w:val="28"/>
          <w:szCs w:val="28"/>
        </w:rPr>
        <w:t>承 担 单 位：</w:t>
      </w:r>
      <w:r>
        <w:rPr>
          <w:rFonts w:hint="eastAsia"/>
          <w:b/>
          <w:sz w:val="28"/>
          <w:szCs w:val="28"/>
          <w:u w:val="single"/>
        </w:rPr>
        <w:t xml:space="preserve">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水利建筑工程学院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 </w:t>
      </w:r>
    </w:p>
    <w:p w14:paraId="6AE7B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49" w:firstLineChars="800"/>
        <w:jc w:val="left"/>
        <w:textAlignment w:val="auto"/>
        <w:rPr>
          <w:rFonts w:hint="default" w:eastAsiaTheme="minorEastAsia"/>
          <w:b/>
          <w:sz w:val="28"/>
          <w:szCs w:val="28"/>
          <w:u w:val="single"/>
          <w:lang w:val="en-US" w:eastAsia="zh-CN"/>
        </w:rPr>
      </w:pPr>
      <w:r>
        <w:rPr>
          <w:rFonts w:hint="eastAsia"/>
          <w:b/>
          <w:sz w:val="28"/>
          <w:szCs w:val="28"/>
        </w:rPr>
        <w:t>课 程 名 称：</w:t>
      </w:r>
      <w:r>
        <w:rPr>
          <w:rFonts w:hint="eastAsia"/>
          <w:b/>
          <w:sz w:val="28"/>
          <w:szCs w:val="28"/>
          <w:u w:val="single"/>
        </w:rPr>
        <w:t xml:space="preserve"> 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                     </w:t>
      </w:r>
    </w:p>
    <w:p w14:paraId="64DA1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49" w:firstLineChars="800"/>
        <w:jc w:val="left"/>
        <w:textAlignment w:val="auto"/>
        <w:rPr>
          <w:rFonts w:hint="default"/>
          <w:b/>
          <w:sz w:val="28"/>
          <w:szCs w:val="28"/>
          <w:u w:val="single"/>
          <w:lang w:val="en-US"/>
        </w:rPr>
      </w:pPr>
      <w:r>
        <w:rPr>
          <w:rFonts w:hint="eastAsia"/>
          <w:b/>
          <w:sz w:val="28"/>
          <w:szCs w:val="28"/>
        </w:rPr>
        <w:t>专 业 班 级：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                        </w:t>
      </w:r>
    </w:p>
    <w:p w14:paraId="6E8AD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49" w:firstLineChars="800"/>
        <w:jc w:val="left"/>
        <w:textAlignment w:val="auto"/>
        <w:rPr>
          <w:rFonts w:hint="default"/>
          <w:b/>
          <w:sz w:val="28"/>
          <w:szCs w:val="28"/>
          <w:lang w:val="en-US"/>
        </w:rPr>
      </w:pPr>
      <w:r>
        <w:rPr>
          <w:rFonts w:hint="eastAsia"/>
          <w:b/>
          <w:sz w:val="28"/>
          <w:szCs w:val="28"/>
        </w:rPr>
        <w:t>任 课 教 师：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     </w:t>
      </w:r>
    </w:p>
    <w:p w14:paraId="0B079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sz w:val="28"/>
          <w:szCs w:val="28"/>
          <w:u w:val="single"/>
        </w:rPr>
      </w:pPr>
    </w:p>
    <w:p w14:paraId="087E74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sz w:val="28"/>
          <w:szCs w:val="28"/>
          <w:u w:val="single"/>
        </w:rPr>
      </w:pPr>
    </w:p>
    <w:p w14:paraId="44EBC722">
      <w:pPr>
        <w:jc w:val="center"/>
        <w:rPr>
          <w:b/>
          <w:sz w:val="28"/>
          <w:szCs w:val="28"/>
        </w:rPr>
      </w:pPr>
    </w:p>
    <w:p w14:paraId="2AAD916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E554649">
      <w:pPr>
        <w:pStyle w:val="2"/>
        <w:bidi w:val="0"/>
      </w:pPr>
      <w:r>
        <w:rPr>
          <w:rFonts w:hint="eastAsia"/>
        </w:rPr>
        <w:t>试卷批阅、归档的整改要求：</w:t>
      </w:r>
    </w:p>
    <w:p w14:paraId="310C05DF">
      <w:pPr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1.每份试卷阅卷教师应当用红笔批阅试卷。</w:t>
      </w:r>
    </w:p>
    <w:p w14:paraId="79A8478D">
      <w:pPr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2.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试卷</w:t>
      </w:r>
      <w:r>
        <w:rPr>
          <w:rFonts w:hint="eastAsia" w:ascii="宋体" w:hAnsi="宋体" w:eastAsia="宋体" w:cs="Times New Roman"/>
          <w:sz w:val="28"/>
          <w:szCs w:val="28"/>
        </w:rPr>
        <w:t>需要有批阅的痕迹，即答对的地方打“✓”号，答错地方打“×”号，未作答的题目，在答题位置的空白处划“/”。</w:t>
      </w:r>
    </w:p>
    <w:p w14:paraId="6CEE2833">
      <w:pPr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3.试题得分计算错误、总分计算错误的，需要在试卷上做好更正，并签教师的全名。</w:t>
      </w:r>
    </w:p>
    <w:p w14:paraId="6788C968">
      <w:pPr>
        <w:spacing w:line="560" w:lineRule="exact"/>
        <w:ind w:firstLine="560" w:firstLineChars="200"/>
        <w:rPr>
          <w:rFonts w:ascii="宋体" w:hAnsi="宋体" w:eastAsia="宋体" w:cs="Times New Roman"/>
          <w:color w:val="auto"/>
          <w:sz w:val="28"/>
          <w:szCs w:val="28"/>
        </w:rPr>
      </w:pPr>
      <w:r>
        <w:rPr>
          <w:rFonts w:hint="eastAsia" w:ascii="宋体" w:hAnsi="宋体" w:eastAsia="宋体" w:cs="Times New Roman"/>
          <w:color w:val="auto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Times New Roman"/>
          <w:color w:val="auto"/>
          <w:sz w:val="28"/>
          <w:szCs w:val="28"/>
        </w:rPr>
        <w:t>.课程考核资料按照行政班单独装订成册（选修课按照教学班装订），并放入试卷袋存档。试卷装订顺序与成绩单学号顺序一致。总评成绩的原始成绩单上必须有任课教师和教研室</w:t>
      </w:r>
      <w:r>
        <w:rPr>
          <w:rFonts w:hint="eastAsia" w:ascii="宋体" w:hAnsi="宋体" w:eastAsia="宋体" w:cs="Times New Roman"/>
          <w:color w:val="auto"/>
          <w:sz w:val="28"/>
          <w:szCs w:val="28"/>
          <w:lang w:val="en-US" w:eastAsia="zh-CN"/>
        </w:rPr>
        <w:t>或系</w:t>
      </w:r>
      <w:r>
        <w:rPr>
          <w:rFonts w:hint="eastAsia" w:ascii="宋体" w:hAnsi="宋体" w:eastAsia="宋体" w:cs="Times New Roman"/>
          <w:color w:val="auto"/>
          <w:sz w:val="28"/>
          <w:szCs w:val="28"/>
        </w:rPr>
        <w:t>主任的签名。</w:t>
      </w:r>
    </w:p>
    <w:p w14:paraId="432ED40E">
      <w:pPr>
        <w:spacing w:line="560" w:lineRule="exact"/>
        <w:ind w:firstLine="560" w:firstLineChars="200"/>
        <w:rPr>
          <w:rFonts w:hint="eastAsia" w:ascii="宋体" w:hAnsi="宋体" w:eastAsia="宋体" w:cs="Times New Roman"/>
          <w:b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Times New Roman"/>
          <w:sz w:val="28"/>
          <w:szCs w:val="28"/>
        </w:rPr>
        <w:t>.所有试卷袋内试卷自查完后，在试卷装订封面上课程组老师之间审核签字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。</w:t>
      </w:r>
    </w:p>
    <w:p w14:paraId="577D102B">
      <w:pPr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Times New Roman"/>
          <w:sz w:val="28"/>
          <w:szCs w:val="28"/>
        </w:rPr>
        <w:t>.其他要求见附件表格</w:t>
      </w:r>
    </w:p>
    <w:p w14:paraId="0AB7F0A3">
      <w:pPr>
        <w:widowControl/>
        <w:rPr>
          <w:b/>
          <w:sz w:val="28"/>
          <w:szCs w:val="28"/>
        </w:rPr>
      </w:pPr>
    </w:p>
    <w:p w14:paraId="2ACE489C">
      <w:pPr>
        <w:widowControl/>
        <w:rPr>
          <w:b/>
          <w:sz w:val="28"/>
          <w:szCs w:val="28"/>
        </w:rPr>
      </w:pPr>
    </w:p>
    <w:p w14:paraId="3ABED755">
      <w:pPr>
        <w:widowControl/>
        <w:rPr>
          <w:b/>
          <w:sz w:val="28"/>
          <w:szCs w:val="28"/>
        </w:rPr>
      </w:pPr>
    </w:p>
    <w:p w14:paraId="7E9F224A">
      <w:pPr>
        <w:rPr>
          <w:b/>
          <w:sz w:val="28"/>
          <w:szCs w:val="28"/>
        </w:rPr>
      </w:pPr>
    </w:p>
    <w:p w14:paraId="712742E5">
      <w:pPr>
        <w:rPr>
          <w:sz w:val="18"/>
          <w:szCs w:val="18"/>
        </w:rPr>
      </w:pPr>
    </w:p>
    <w:sectPr>
      <w:footerReference r:id="rId3" w:type="default"/>
      <w:pgSz w:w="11906" w:h="16838"/>
      <w:pgMar w:top="1440" w:right="1077" w:bottom="1440" w:left="107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9F1214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2D70B8">
                          <w:pPr>
                            <w:pStyle w:val="5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14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5VbJsgBAACaAwAADgAAAGRycy9lMm9Eb2MueG1srVPNjtMwEL4j8Q6W&#10;79RpD6iKmq4WVYuQECAtPIDr2I0l/8njNukLwBtw4sKd5+pzMHaS7rJc9rCXZDwz+eb7vnE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m4CWOG5x45efPy6//lx+fyfL&#10;7E8foMa2+4CNaXjnB+yd84DJLHtQ0eY3CiJYR6jz1V05JCLyR+vVel1hSWBtPiA+e/g8REjvpbck&#10;Bw2NuL7iKj99hDS2zi15mvN32piyQuP+SSBmzrDMfeSYozTsh0nQ3rdn1NPj5hvq8KJTYj44NBb5&#10;pTmIc7Cfg2OI+tAhtWXhBeH2mJBE4ZYnjLDTYFxZUTddr3wnHp9L18Mv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JuVWybIAQAAmg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F2D70B8">
                    <w:pPr>
                      <w:pStyle w:val="5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14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DFF014"/>
    <w:multiLevelType w:val="singleLevel"/>
    <w:tmpl w:val="A5DFF014"/>
    <w:lvl w:ilvl="0" w:tentative="0">
      <w:start w:val="1"/>
      <w:numFmt w:val="decimal"/>
      <w:lvlText w:val="%1."/>
      <w:lvlJc w:val="left"/>
      <w:pPr>
        <w:ind w:left="278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jZjY0MDQzNGQ1OTI5MjFlZGQyNTQ1YWIzMjhiNWIifQ=="/>
  </w:docVars>
  <w:rsids>
    <w:rsidRoot w:val="0003782E"/>
    <w:rsid w:val="0003782E"/>
    <w:rsid w:val="00155351"/>
    <w:rsid w:val="00170637"/>
    <w:rsid w:val="00336E0D"/>
    <w:rsid w:val="003D6662"/>
    <w:rsid w:val="004C43F6"/>
    <w:rsid w:val="00507206"/>
    <w:rsid w:val="00567CB3"/>
    <w:rsid w:val="00576379"/>
    <w:rsid w:val="005B194B"/>
    <w:rsid w:val="0066209E"/>
    <w:rsid w:val="006D3809"/>
    <w:rsid w:val="00776124"/>
    <w:rsid w:val="00874957"/>
    <w:rsid w:val="00953D9C"/>
    <w:rsid w:val="009D4199"/>
    <w:rsid w:val="009E5347"/>
    <w:rsid w:val="009F2A4C"/>
    <w:rsid w:val="00A1180D"/>
    <w:rsid w:val="00BE3B0D"/>
    <w:rsid w:val="00C44682"/>
    <w:rsid w:val="00CA6C60"/>
    <w:rsid w:val="00D73CA5"/>
    <w:rsid w:val="00DF2878"/>
    <w:rsid w:val="00E85D93"/>
    <w:rsid w:val="00EA233A"/>
    <w:rsid w:val="00ED7954"/>
    <w:rsid w:val="00EF16FF"/>
    <w:rsid w:val="00F6016D"/>
    <w:rsid w:val="010D272D"/>
    <w:rsid w:val="011253ED"/>
    <w:rsid w:val="012313A8"/>
    <w:rsid w:val="012D0479"/>
    <w:rsid w:val="01453A14"/>
    <w:rsid w:val="01543C57"/>
    <w:rsid w:val="01855752"/>
    <w:rsid w:val="01F238AF"/>
    <w:rsid w:val="01F33470"/>
    <w:rsid w:val="024737BC"/>
    <w:rsid w:val="024B56FF"/>
    <w:rsid w:val="02535CBD"/>
    <w:rsid w:val="026220E7"/>
    <w:rsid w:val="02685C0C"/>
    <w:rsid w:val="02777BFD"/>
    <w:rsid w:val="027A149C"/>
    <w:rsid w:val="029F0F02"/>
    <w:rsid w:val="02B11C6C"/>
    <w:rsid w:val="02C44E0D"/>
    <w:rsid w:val="02C72207"/>
    <w:rsid w:val="03196F07"/>
    <w:rsid w:val="035B751F"/>
    <w:rsid w:val="036363D4"/>
    <w:rsid w:val="038D323B"/>
    <w:rsid w:val="038F4AD6"/>
    <w:rsid w:val="03950013"/>
    <w:rsid w:val="039667A9"/>
    <w:rsid w:val="039C3694"/>
    <w:rsid w:val="03BB6210"/>
    <w:rsid w:val="03C52BEB"/>
    <w:rsid w:val="03D66BA6"/>
    <w:rsid w:val="03D96696"/>
    <w:rsid w:val="03DA48E8"/>
    <w:rsid w:val="03E219EE"/>
    <w:rsid w:val="040A4AB4"/>
    <w:rsid w:val="048900BC"/>
    <w:rsid w:val="04997BF6"/>
    <w:rsid w:val="04A3117E"/>
    <w:rsid w:val="04AE18D1"/>
    <w:rsid w:val="04BA2023"/>
    <w:rsid w:val="051F632A"/>
    <w:rsid w:val="05485881"/>
    <w:rsid w:val="05573D16"/>
    <w:rsid w:val="05665D07"/>
    <w:rsid w:val="056B1570"/>
    <w:rsid w:val="056D52E8"/>
    <w:rsid w:val="05776166"/>
    <w:rsid w:val="05C10D16"/>
    <w:rsid w:val="05C50C80"/>
    <w:rsid w:val="05D13AC9"/>
    <w:rsid w:val="05D709B3"/>
    <w:rsid w:val="05E11832"/>
    <w:rsid w:val="05FE2238"/>
    <w:rsid w:val="060317A8"/>
    <w:rsid w:val="060C2D53"/>
    <w:rsid w:val="063D4CBA"/>
    <w:rsid w:val="064047AA"/>
    <w:rsid w:val="064E64DA"/>
    <w:rsid w:val="06B34F7C"/>
    <w:rsid w:val="06C4362D"/>
    <w:rsid w:val="06C6146A"/>
    <w:rsid w:val="06CE055A"/>
    <w:rsid w:val="06FA2BAB"/>
    <w:rsid w:val="070677A2"/>
    <w:rsid w:val="070B125C"/>
    <w:rsid w:val="072365A6"/>
    <w:rsid w:val="072639A0"/>
    <w:rsid w:val="074B3407"/>
    <w:rsid w:val="076B1CFB"/>
    <w:rsid w:val="078A2181"/>
    <w:rsid w:val="079E79DA"/>
    <w:rsid w:val="07B23486"/>
    <w:rsid w:val="07BB058C"/>
    <w:rsid w:val="07F60B29"/>
    <w:rsid w:val="080C0DE8"/>
    <w:rsid w:val="08193505"/>
    <w:rsid w:val="08314CF2"/>
    <w:rsid w:val="086F3647"/>
    <w:rsid w:val="0874698D"/>
    <w:rsid w:val="08A6123D"/>
    <w:rsid w:val="08EE0690"/>
    <w:rsid w:val="09000221"/>
    <w:rsid w:val="09041124"/>
    <w:rsid w:val="09371E95"/>
    <w:rsid w:val="097148FC"/>
    <w:rsid w:val="09724846"/>
    <w:rsid w:val="09756E61"/>
    <w:rsid w:val="09A662A0"/>
    <w:rsid w:val="09AF4121"/>
    <w:rsid w:val="09BC4A90"/>
    <w:rsid w:val="09E65669"/>
    <w:rsid w:val="09F00295"/>
    <w:rsid w:val="09F2225F"/>
    <w:rsid w:val="0A2C5771"/>
    <w:rsid w:val="0A344626"/>
    <w:rsid w:val="0A5B6057"/>
    <w:rsid w:val="0A8F5D00"/>
    <w:rsid w:val="0AB47515"/>
    <w:rsid w:val="0B470389"/>
    <w:rsid w:val="0B4F3DD2"/>
    <w:rsid w:val="0B574A70"/>
    <w:rsid w:val="0B6E5916"/>
    <w:rsid w:val="0B8769D7"/>
    <w:rsid w:val="0BB377CC"/>
    <w:rsid w:val="0BD75BB1"/>
    <w:rsid w:val="0BDC6D23"/>
    <w:rsid w:val="0BE502CE"/>
    <w:rsid w:val="0C1B5A9E"/>
    <w:rsid w:val="0C22507E"/>
    <w:rsid w:val="0C3C47EA"/>
    <w:rsid w:val="0C4E231E"/>
    <w:rsid w:val="0C542D5E"/>
    <w:rsid w:val="0CA710DF"/>
    <w:rsid w:val="0D091D9A"/>
    <w:rsid w:val="0D2A3ABE"/>
    <w:rsid w:val="0D4032E2"/>
    <w:rsid w:val="0D442DD2"/>
    <w:rsid w:val="0D486A8B"/>
    <w:rsid w:val="0D49488C"/>
    <w:rsid w:val="0D4E1EA3"/>
    <w:rsid w:val="0D4E59FF"/>
    <w:rsid w:val="0D5C636E"/>
    <w:rsid w:val="0D6071CB"/>
    <w:rsid w:val="0D662D48"/>
    <w:rsid w:val="0D6E42F3"/>
    <w:rsid w:val="0DDC300B"/>
    <w:rsid w:val="0E0662D9"/>
    <w:rsid w:val="0E1053AA"/>
    <w:rsid w:val="0E1E3623"/>
    <w:rsid w:val="0E2F5830"/>
    <w:rsid w:val="0E4532A6"/>
    <w:rsid w:val="0E56100F"/>
    <w:rsid w:val="0E7E2314"/>
    <w:rsid w:val="0E8611C8"/>
    <w:rsid w:val="0E913E37"/>
    <w:rsid w:val="0E9A2441"/>
    <w:rsid w:val="0E9C09EC"/>
    <w:rsid w:val="0EA53D44"/>
    <w:rsid w:val="0EE54141"/>
    <w:rsid w:val="0F0C3DC3"/>
    <w:rsid w:val="0F3B6457"/>
    <w:rsid w:val="0F4C5F6E"/>
    <w:rsid w:val="0F8E6586"/>
    <w:rsid w:val="0FB81855"/>
    <w:rsid w:val="0FC95811"/>
    <w:rsid w:val="0FDE1D1B"/>
    <w:rsid w:val="100D394F"/>
    <w:rsid w:val="101F18D4"/>
    <w:rsid w:val="10345380"/>
    <w:rsid w:val="10703EDE"/>
    <w:rsid w:val="10E87045"/>
    <w:rsid w:val="10EF574B"/>
    <w:rsid w:val="1102547E"/>
    <w:rsid w:val="112278CE"/>
    <w:rsid w:val="114C66F9"/>
    <w:rsid w:val="11640ECC"/>
    <w:rsid w:val="11AD363C"/>
    <w:rsid w:val="11B5429E"/>
    <w:rsid w:val="11C91AF8"/>
    <w:rsid w:val="11F03528"/>
    <w:rsid w:val="120E39AF"/>
    <w:rsid w:val="122956BD"/>
    <w:rsid w:val="122D652B"/>
    <w:rsid w:val="12486EC1"/>
    <w:rsid w:val="12571730"/>
    <w:rsid w:val="125A3098"/>
    <w:rsid w:val="1279779B"/>
    <w:rsid w:val="127E0B34"/>
    <w:rsid w:val="127F665A"/>
    <w:rsid w:val="12B409FA"/>
    <w:rsid w:val="12E34E3B"/>
    <w:rsid w:val="12E52961"/>
    <w:rsid w:val="12F9640D"/>
    <w:rsid w:val="131D659F"/>
    <w:rsid w:val="132A2A6A"/>
    <w:rsid w:val="133C50B1"/>
    <w:rsid w:val="133D279D"/>
    <w:rsid w:val="13581385"/>
    <w:rsid w:val="13C8540F"/>
    <w:rsid w:val="13F82B68"/>
    <w:rsid w:val="141554C8"/>
    <w:rsid w:val="143F60A1"/>
    <w:rsid w:val="145558C5"/>
    <w:rsid w:val="146B333A"/>
    <w:rsid w:val="148443FC"/>
    <w:rsid w:val="148E0471"/>
    <w:rsid w:val="14A10B0A"/>
    <w:rsid w:val="14BA1BCC"/>
    <w:rsid w:val="14BE16BC"/>
    <w:rsid w:val="14CD5DA3"/>
    <w:rsid w:val="14FC21E4"/>
    <w:rsid w:val="15237771"/>
    <w:rsid w:val="15555797"/>
    <w:rsid w:val="155D7127"/>
    <w:rsid w:val="15655FDB"/>
    <w:rsid w:val="158A3C94"/>
    <w:rsid w:val="158E4EF5"/>
    <w:rsid w:val="15A563D8"/>
    <w:rsid w:val="15A85EC8"/>
    <w:rsid w:val="15AB60E4"/>
    <w:rsid w:val="15B8435D"/>
    <w:rsid w:val="15C947BC"/>
    <w:rsid w:val="15C9656A"/>
    <w:rsid w:val="160E0421"/>
    <w:rsid w:val="16133C89"/>
    <w:rsid w:val="16140625"/>
    <w:rsid w:val="162714E3"/>
    <w:rsid w:val="1627221C"/>
    <w:rsid w:val="162B2D81"/>
    <w:rsid w:val="163A1216"/>
    <w:rsid w:val="163F05DA"/>
    <w:rsid w:val="165E6E0B"/>
    <w:rsid w:val="16610551"/>
    <w:rsid w:val="16CE195E"/>
    <w:rsid w:val="16E246EC"/>
    <w:rsid w:val="170B2D8B"/>
    <w:rsid w:val="171C6B6E"/>
    <w:rsid w:val="171F21BA"/>
    <w:rsid w:val="172F4AF3"/>
    <w:rsid w:val="174D31CB"/>
    <w:rsid w:val="17800EAB"/>
    <w:rsid w:val="178260E6"/>
    <w:rsid w:val="178C3CF3"/>
    <w:rsid w:val="17BB0135"/>
    <w:rsid w:val="17C92852"/>
    <w:rsid w:val="17F43647"/>
    <w:rsid w:val="180970F2"/>
    <w:rsid w:val="181066D2"/>
    <w:rsid w:val="18381785"/>
    <w:rsid w:val="18697B91"/>
    <w:rsid w:val="18843FD1"/>
    <w:rsid w:val="189F21F1"/>
    <w:rsid w:val="18C56BD4"/>
    <w:rsid w:val="18E11E1D"/>
    <w:rsid w:val="19297320"/>
    <w:rsid w:val="194F7DBB"/>
    <w:rsid w:val="19575C3B"/>
    <w:rsid w:val="195D6994"/>
    <w:rsid w:val="1974266D"/>
    <w:rsid w:val="19AB57B2"/>
    <w:rsid w:val="19B412DF"/>
    <w:rsid w:val="1A1D0C33"/>
    <w:rsid w:val="1A23796E"/>
    <w:rsid w:val="1A255D39"/>
    <w:rsid w:val="1AA05C6C"/>
    <w:rsid w:val="1AA90718"/>
    <w:rsid w:val="1ABD41C4"/>
    <w:rsid w:val="1AC11F06"/>
    <w:rsid w:val="1ADC6D40"/>
    <w:rsid w:val="1AF23E6D"/>
    <w:rsid w:val="1AF75928"/>
    <w:rsid w:val="1B010554"/>
    <w:rsid w:val="1B1E2EB4"/>
    <w:rsid w:val="1B1E6D48"/>
    <w:rsid w:val="1B232061"/>
    <w:rsid w:val="1B245FF1"/>
    <w:rsid w:val="1B6F57BC"/>
    <w:rsid w:val="1B707488"/>
    <w:rsid w:val="1B742AD4"/>
    <w:rsid w:val="1B85318D"/>
    <w:rsid w:val="1B97236B"/>
    <w:rsid w:val="1BC4677F"/>
    <w:rsid w:val="1BED2887"/>
    <w:rsid w:val="1BFB31F6"/>
    <w:rsid w:val="1C093B64"/>
    <w:rsid w:val="1C2C33AF"/>
    <w:rsid w:val="1C2D7127"/>
    <w:rsid w:val="1C3109C5"/>
    <w:rsid w:val="1C473F2F"/>
    <w:rsid w:val="1CB03FE0"/>
    <w:rsid w:val="1CC31A6E"/>
    <w:rsid w:val="1CC47F67"/>
    <w:rsid w:val="1CC95848"/>
    <w:rsid w:val="1CD777BF"/>
    <w:rsid w:val="1CDE6641"/>
    <w:rsid w:val="1CEC2B3E"/>
    <w:rsid w:val="1CED6FE2"/>
    <w:rsid w:val="1D271DC8"/>
    <w:rsid w:val="1D3A7D4E"/>
    <w:rsid w:val="1D4961E3"/>
    <w:rsid w:val="1D7414B2"/>
    <w:rsid w:val="1DD12460"/>
    <w:rsid w:val="1DDA6E3B"/>
    <w:rsid w:val="1DDE2DCF"/>
    <w:rsid w:val="1E4D585F"/>
    <w:rsid w:val="1E62130A"/>
    <w:rsid w:val="1E6A6411"/>
    <w:rsid w:val="1EB60393"/>
    <w:rsid w:val="1EBF4F16"/>
    <w:rsid w:val="1EFD1033"/>
    <w:rsid w:val="1F210279"/>
    <w:rsid w:val="1F52137F"/>
    <w:rsid w:val="1F666BD8"/>
    <w:rsid w:val="1F7237CF"/>
    <w:rsid w:val="1F9E45C4"/>
    <w:rsid w:val="1FDF698A"/>
    <w:rsid w:val="1FEB532F"/>
    <w:rsid w:val="200B777F"/>
    <w:rsid w:val="20234AC9"/>
    <w:rsid w:val="203B0065"/>
    <w:rsid w:val="203F19EB"/>
    <w:rsid w:val="207277FE"/>
    <w:rsid w:val="207D242B"/>
    <w:rsid w:val="209D0D1F"/>
    <w:rsid w:val="20A420AE"/>
    <w:rsid w:val="20BD6CCC"/>
    <w:rsid w:val="20C75D9C"/>
    <w:rsid w:val="21020B82"/>
    <w:rsid w:val="210B1796"/>
    <w:rsid w:val="210C1A01"/>
    <w:rsid w:val="210E5779"/>
    <w:rsid w:val="211D637E"/>
    <w:rsid w:val="21535882"/>
    <w:rsid w:val="21717AB6"/>
    <w:rsid w:val="21E32762"/>
    <w:rsid w:val="21F726B1"/>
    <w:rsid w:val="22280ABD"/>
    <w:rsid w:val="222B4109"/>
    <w:rsid w:val="22374A10"/>
    <w:rsid w:val="224156DA"/>
    <w:rsid w:val="224D0523"/>
    <w:rsid w:val="229E2B2D"/>
    <w:rsid w:val="22CE51C0"/>
    <w:rsid w:val="23305E7B"/>
    <w:rsid w:val="23362D65"/>
    <w:rsid w:val="233D0598"/>
    <w:rsid w:val="23533917"/>
    <w:rsid w:val="235F2B39"/>
    <w:rsid w:val="236E69A3"/>
    <w:rsid w:val="23A221A9"/>
    <w:rsid w:val="23CD5478"/>
    <w:rsid w:val="23DF33FD"/>
    <w:rsid w:val="23E37484"/>
    <w:rsid w:val="23F95485"/>
    <w:rsid w:val="2401386A"/>
    <w:rsid w:val="241237D2"/>
    <w:rsid w:val="24294678"/>
    <w:rsid w:val="244671DF"/>
    <w:rsid w:val="2461309D"/>
    <w:rsid w:val="247B5390"/>
    <w:rsid w:val="24E8008F"/>
    <w:rsid w:val="25186BC6"/>
    <w:rsid w:val="253B0B07"/>
    <w:rsid w:val="254F010E"/>
    <w:rsid w:val="25537BFE"/>
    <w:rsid w:val="25AE3087"/>
    <w:rsid w:val="25D074A1"/>
    <w:rsid w:val="25D16D75"/>
    <w:rsid w:val="25DA20CE"/>
    <w:rsid w:val="26287EE3"/>
    <w:rsid w:val="26490C96"/>
    <w:rsid w:val="26551754"/>
    <w:rsid w:val="267B1B19"/>
    <w:rsid w:val="267E514F"/>
    <w:rsid w:val="26884F62"/>
    <w:rsid w:val="26B15334"/>
    <w:rsid w:val="26B4291F"/>
    <w:rsid w:val="26BE3AB6"/>
    <w:rsid w:val="26EE12D9"/>
    <w:rsid w:val="2709087C"/>
    <w:rsid w:val="272F01F7"/>
    <w:rsid w:val="275A7A5E"/>
    <w:rsid w:val="27653C19"/>
    <w:rsid w:val="276B56D3"/>
    <w:rsid w:val="2781705B"/>
    <w:rsid w:val="278C389C"/>
    <w:rsid w:val="27962024"/>
    <w:rsid w:val="27CE5C62"/>
    <w:rsid w:val="27F356C9"/>
    <w:rsid w:val="28121D59"/>
    <w:rsid w:val="28131A34"/>
    <w:rsid w:val="281A0EA7"/>
    <w:rsid w:val="282615FA"/>
    <w:rsid w:val="28443659"/>
    <w:rsid w:val="28463A4A"/>
    <w:rsid w:val="2859377E"/>
    <w:rsid w:val="286B525F"/>
    <w:rsid w:val="28E80EC3"/>
    <w:rsid w:val="28F03CB0"/>
    <w:rsid w:val="28FD4847"/>
    <w:rsid w:val="29564161"/>
    <w:rsid w:val="295B1778"/>
    <w:rsid w:val="2987431B"/>
    <w:rsid w:val="29905E04"/>
    <w:rsid w:val="29DE3D0C"/>
    <w:rsid w:val="29F3375E"/>
    <w:rsid w:val="2A187669"/>
    <w:rsid w:val="2A211931"/>
    <w:rsid w:val="2A224043"/>
    <w:rsid w:val="2A261D85"/>
    <w:rsid w:val="2A3F69A3"/>
    <w:rsid w:val="2A475858"/>
    <w:rsid w:val="2A950CB9"/>
    <w:rsid w:val="2AA66A22"/>
    <w:rsid w:val="2ACD3FAF"/>
    <w:rsid w:val="2AD73080"/>
    <w:rsid w:val="2ADA66CC"/>
    <w:rsid w:val="2ADC0696"/>
    <w:rsid w:val="2B255B99"/>
    <w:rsid w:val="2B2D48A0"/>
    <w:rsid w:val="2B42499D"/>
    <w:rsid w:val="2B814404"/>
    <w:rsid w:val="2BBE1B4A"/>
    <w:rsid w:val="2BDD46C6"/>
    <w:rsid w:val="2C002162"/>
    <w:rsid w:val="2C02237E"/>
    <w:rsid w:val="2C1F4F0C"/>
    <w:rsid w:val="2C26606D"/>
    <w:rsid w:val="2C387B4E"/>
    <w:rsid w:val="2C4958B7"/>
    <w:rsid w:val="2C697D08"/>
    <w:rsid w:val="2C6A492D"/>
    <w:rsid w:val="2C84478B"/>
    <w:rsid w:val="2C8B2374"/>
    <w:rsid w:val="2C956D4E"/>
    <w:rsid w:val="2C9C1E8B"/>
    <w:rsid w:val="2CA84CD4"/>
    <w:rsid w:val="2CA945A8"/>
    <w:rsid w:val="2CB2345D"/>
    <w:rsid w:val="2CD535EF"/>
    <w:rsid w:val="2CF77A09"/>
    <w:rsid w:val="2D26130E"/>
    <w:rsid w:val="2D2F2CFF"/>
    <w:rsid w:val="2D300825"/>
    <w:rsid w:val="2D5B3AF4"/>
    <w:rsid w:val="2D6B7AAF"/>
    <w:rsid w:val="2D77781C"/>
    <w:rsid w:val="2D9D410D"/>
    <w:rsid w:val="2E081943"/>
    <w:rsid w:val="2E0E0B66"/>
    <w:rsid w:val="2E0F48DF"/>
    <w:rsid w:val="2E4B2366"/>
    <w:rsid w:val="2E7D7A9A"/>
    <w:rsid w:val="2E7E49CF"/>
    <w:rsid w:val="2E9A064C"/>
    <w:rsid w:val="2EA65243"/>
    <w:rsid w:val="2EB6609C"/>
    <w:rsid w:val="2ECE6548"/>
    <w:rsid w:val="2ED0406E"/>
    <w:rsid w:val="2EF266DA"/>
    <w:rsid w:val="2EF76CBA"/>
    <w:rsid w:val="2F260132"/>
    <w:rsid w:val="2F6C023B"/>
    <w:rsid w:val="2F860BD0"/>
    <w:rsid w:val="2F9B467C"/>
    <w:rsid w:val="2F9E49DF"/>
    <w:rsid w:val="300A1801"/>
    <w:rsid w:val="30202DD3"/>
    <w:rsid w:val="304F5466"/>
    <w:rsid w:val="308E5F8F"/>
    <w:rsid w:val="309B06AC"/>
    <w:rsid w:val="30A752A2"/>
    <w:rsid w:val="30B33C47"/>
    <w:rsid w:val="30BC5EEC"/>
    <w:rsid w:val="30C47C02"/>
    <w:rsid w:val="30C6397A"/>
    <w:rsid w:val="30CB0F91"/>
    <w:rsid w:val="30DA11D4"/>
    <w:rsid w:val="30DA5678"/>
    <w:rsid w:val="30E43E01"/>
    <w:rsid w:val="30E6401D"/>
    <w:rsid w:val="30E65DCB"/>
    <w:rsid w:val="30E87D95"/>
    <w:rsid w:val="310D3357"/>
    <w:rsid w:val="312406A1"/>
    <w:rsid w:val="312B7C81"/>
    <w:rsid w:val="313308E4"/>
    <w:rsid w:val="313E5C07"/>
    <w:rsid w:val="314D7BF8"/>
    <w:rsid w:val="3169073F"/>
    <w:rsid w:val="317C04DD"/>
    <w:rsid w:val="31BE2B9A"/>
    <w:rsid w:val="31D67BED"/>
    <w:rsid w:val="325A081E"/>
    <w:rsid w:val="326C67A3"/>
    <w:rsid w:val="328B7590"/>
    <w:rsid w:val="32963820"/>
    <w:rsid w:val="32A0644D"/>
    <w:rsid w:val="32B334A9"/>
    <w:rsid w:val="32D103B5"/>
    <w:rsid w:val="32DF2AD1"/>
    <w:rsid w:val="32E225C2"/>
    <w:rsid w:val="32F72511"/>
    <w:rsid w:val="331A1F2F"/>
    <w:rsid w:val="331C44B4"/>
    <w:rsid w:val="332E5807"/>
    <w:rsid w:val="33612611"/>
    <w:rsid w:val="33924388"/>
    <w:rsid w:val="33A37FA3"/>
    <w:rsid w:val="33C00B55"/>
    <w:rsid w:val="33D95773"/>
    <w:rsid w:val="33DB598F"/>
    <w:rsid w:val="33EA5BD2"/>
    <w:rsid w:val="33FE167D"/>
    <w:rsid w:val="340071A3"/>
    <w:rsid w:val="340C5B48"/>
    <w:rsid w:val="34192013"/>
    <w:rsid w:val="3421625C"/>
    <w:rsid w:val="342A6E91"/>
    <w:rsid w:val="342C4F9D"/>
    <w:rsid w:val="343706EB"/>
    <w:rsid w:val="344828F8"/>
    <w:rsid w:val="34777F6D"/>
    <w:rsid w:val="349F69BC"/>
    <w:rsid w:val="34A044E2"/>
    <w:rsid w:val="34AB35B3"/>
    <w:rsid w:val="34C53F49"/>
    <w:rsid w:val="34C71A6F"/>
    <w:rsid w:val="35026F4B"/>
    <w:rsid w:val="35753BC1"/>
    <w:rsid w:val="35765301"/>
    <w:rsid w:val="357A1A95"/>
    <w:rsid w:val="358D4A67"/>
    <w:rsid w:val="35B30245"/>
    <w:rsid w:val="35BA15D4"/>
    <w:rsid w:val="35DA3A24"/>
    <w:rsid w:val="35F03248"/>
    <w:rsid w:val="36030FF6"/>
    <w:rsid w:val="36062A6B"/>
    <w:rsid w:val="360D483B"/>
    <w:rsid w:val="362A0508"/>
    <w:rsid w:val="362A675A"/>
    <w:rsid w:val="36653C36"/>
    <w:rsid w:val="366C4FC4"/>
    <w:rsid w:val="368835B9"/>
    <w:rsid w:val="37024FE0"/>
    <w:rsid w:val="370E1BD7"/>
    <w:rsid w:val="3710594F"/>
    <w:rsid w:val="372E04CB"/>
    <w:rsid w:val="373045DD"/>
    <w:rsid w:val="374E0226"/>
    <w:rsid w:val="375872F6"/>
    <w:rsid w:val="377203B8"/>
    <w:rsid w:val="37806095"/>
    <w:rsid w:val="37971BCD"/>
    <w:rsid w:val="37AE5168"/>
    <w:rsid w:val="37BF7375"/>
    <w:rsid w:val="37C63D34"/>
    <w:rsid w:val="37F214F9"/>
    <w:rsid w:val="37F30DCD"/>
    <w:rsid w:val="38233460"/>
    <w:rsid w:val="383C3192"/>
    <w:rsid w:val="38586130"/>
    <w:rsid w:val="38606463"/>
    <w:rsid w:val="38975BFC"/>
    <w:rsid w:val="38C74734"/>
    <w:rsid w:val="38D46E50"/>
    <w:rsid w:val="38EC5F48"/>
    <w:rsid w:val="390E2362"/>
    <w:rsid w:val="39167469"/>
    <w:rsid w:val="394418E0"/>
    <w:rsid w:val="39673821"/>
    <w:rsid w:val="39736669"/>
    <w:rsid w:val="39747CFC"/>
    <w:rsid w:val="39C2541D"/>
    <w:rsid w:val="39DA2245"/>
    <w:rsid w:val="39EB26A4"/>
    <w:rsid w:val="3A68164F"/>
    <w:rsid w:val="3A766411"/>
    <w:rsid w:val="3A8F302F"/>
    <w:rsid w:val="3AA12D62"/>
    <w:rsid w:val="3AAE000A"/>
    <w:rsid w:val="3AE3337B"/>
    <w:rsid w:val="3B20012B"/>
    <w:rsid w:val="3B3F2CA7"/>
    <w:rsid w:val="3B567FF1"/>
    <w:rsid w:val="3B806E1C"/>
    <w:rsid w:val="3B822B94"/>
    <w:rsid w:val="3B84690C"/>
    <w:rsid w:val="3B9D352A"/>
    <w:rsid w:val="3BB32D4D"/>
    <w:rsid w:val="3BC9431F"/>
    <w:rsid w:val="3BE41159"/>
    <w:rsid w:val="3BE949C1"/>
    <w:rsid w:val="3C027831"/>
    <w:rsid w:val="3C3C17A7"/>
    <w:rsid w:val="3C567AE3"/>
    <w:rsid w:val="3C8C1F1C"/>
    <w:rsid w:val="3CAC746D"/>
    <w:rsid w:val="3CBC4822"/>
    <w:rsid w:val="3CC316B6"/>
    <w:rsid w:val="3CD63197"/>
    <w:rsid w:val="3CD72A6B"/>
    <w:rsid w:val="3CDD2778"/>
    <w:rsid w:val="3CE112D9"/>
    <w:rsid w:val="3CE138EA"/>
    <w:rsid w:val="3CF947C0"/>
    <w:rsid w:val="3D3E2AEA"/>
    <w:rsid w:val="3D5D5666"/>
    <w:rsid w:val="3D793B23"/>
    <w:rsid w:val="3D94095C"/>
    <w:rsid w:val="3D9646D4"/>
    <w:rsid w:val="3E183C49"/>
    <w:rsid w:val="3E1A3557"/>
    <w:rsid w:val="3E23065E"/>
    <w:rsid w:val="3E35373D"/>
    <w:rsid w:val="3EA51073"/>
    <w:rsid w:val="3EAB41B0"/>
    <w:rsid w:val="3EB2553E"/>
    <w:rsid w:val="3EB72B54"/>
    <w:rsid w:val="3EBD2C0C"/>
    <w:rsid w:val="3EDC25BB"/>
    <w:rsid w:val="3EF04728"/>
    <w:rsid w:val="3EF403D1"/>
    <w:rsid w:val="3F316DAB"/>
    <w:rsid w:val="3F4C14EF"/>
    <w:rsid w:val="3F5E1222"/>
    <w:rsid w:val="3F95733A"/>
    <w:rsid w:val="3F966C0E"/>
    <w:rsid w:val="3FC56C6C"/>
    <w:rsid w:val="3FC96FE3"/>
    <w:rsid w:val="3FD17C46"/>
    <w:rsid w:val="400C3420"/>
    <w:rsid w:val="4010076E"/>
    <w:rsid w:val="40436D96"/>
    <w:rsid w:val="404B2D8B"/>
    <w:rsid w:val="405D772B"/>
    <w:rsid w:val="407A208B"/>
    <w:rsid w:val="40905D53"/>
    <w:rsid w:val="40A13ABC"/>
    <w:rsid w:val="40AA634A"/>
    <w:rsid w:val="40D20119"/>
    <w:rsid w:val="40E1035D"/>
    <w:rsid w:val="40ED4F53"/>
    <w:rsid w:val="411918A4"/>
    <w:rsid w:val="41406E31"/>
    <w:rsid w:val="415428DD"/>
    <w:rsid w:val="41636FC4"/>
    <w:rsid w:val="41D63C39"/>
    <w:rsid w:val="41E73751"/>
    <w:rsid w:val="41E76285"/>
    <w:rsid w:val="42051E29"/>
    <w:rsid w:val="42276243"/>
    <w:rsid w:val="422E5823"/>
    <w:rsid w:val="425A2175"/>
    <w:rsid w:val="425F59DD"/>
    <w:rsid w:val="42A55C94"/>
    <w:rsid w:val="42B5384F"/>
    <w:rsid w:val="42B86E9B"/>
    <w:rsid w:val="4320516C"/>
    <w:rsid w:val="43326C4D"/>
    <w:rsid w:val="436D237B"/>
    <w:rsid w:val="437234EE"/>
    <w:rsid w:val="43AD334F"/>
    <w:rsid w:val="43CC52F4"/>
    <w:rsid w:val="43DE0B83"/>
    <w:rsid w:val="43E268C5"/>
    <w:rsid w:val="444078CC"/>
    <w:rsid w:val="44427364"/>
    <w:rsid w:val="446948F1"/>
    <w:rsid w:val="44906321"/>
    <w:rsid w:val="44BC7116"/>
    <w:rsid w:val="44DE52DF"/>
    <w:rsid w:val="44E95A32"/>
    <w:rsid w:val="454315E6"/>
    <w:rsid w:val="45997458"/>
    <w:rsid w:val="45A03F08"/>
    <w:rsid w:val="45A1630C"/>
    <w:rsid w:val="45AD4CB1"/>
    <w:rsid w:val="45BB73CE"/>
    <w:rsid w:val="45C142B9"/>
    <w:rsid w:val="45C51FFB"/>
    <w:rsid w:val="45EA7CB3"/>
    <w:rsid w:val="45EF0E26"/>
    <w:rsid w:val="45F92DA3"/>
    <w:rsid w:val="45FB77CB"/>
    <w:rsid w:val="45FE550D"/>
    <w:rsid w:val="463902F3"/>
    <w:rsid w:val="464C6278"/>
    <w:rsid w:val="464E30C8"/>
    <w:rsid w:val="465B0FE9"/>
    <w:rsid w:val="468C0D6B"/>
    <w:rsid w:val="469D4D26"/>
    <w:rsid w:val="46C202E8"/>
    <w:rsid w:val="46CD03D6"/>
    <w:rsid w:val="46CE1383"/>
    <w:rsid w:val="46E2098A"/>
    <w:rsid w:val="471F398D"/>
    <w:rsid w:val="47216BE7"/>
    <w:rsid w:val="47811F51"/>
    <w:rsid w:val="478163F5"/>
    <w:rsid w:val="47A10846"/>
    <w:rsid w:val="47A619B8"/>
    <w:rsid w:val="47C6205A"/>
    <w:rsid w:val="47D44777"/>
    <w:rsid w:val="47DF08BD"/>
    <w:rsid w:val="47EF15B1"/>
    <w:rsid w:val="47F646ED"/>
    <w:rsid w:val="4800731A"/>
    <w:rsid w:val="48123AC1"/>
    <w:rsid w:val="48147269"/>
    <w:rsid w:val="48270D4B"/>
    <w:rsid w:val="48401E0D"/>
    <w:rsid w:val="485E04E5"/>
    <w:rsid w:val="487321E2"/>
    <w:rsid w:val="488717E9"/>
    <w:rsid w:val="48AA54D8"/>
    <w:rsid w:val="48BB1493"/>
    <w:rsid w:val="48D82045"/>
    <w:rsid w:val="48D92A3A"/>
    <w:rsid w:val="492E1783"/>
    <w:rsid w:val="493279A7"/>
    <w:rsid w:val="493354CD"/>
    <w:rsid w:val="49667651"/>
    <w:rsid w:val="49DE18DD"/>
    <w:rsid w:val="4A54394D"/>
    <w:rsid w:val="4A631DE2"/>
    <w:rsid w:val="4A835FE1"/>
    <w:rsid w:val="4A8F2BD7"/>
    <w:rsid w:val="4A9B3B72"/>
    <w:rsid w:val="4AA6320D"/>
    <w:rsid w:val="4AC5484B"/>
    <w:rsid w:val="4B320132"/>
    <w:rsid w:val="4B35377F"/>
    <w:rsid w:val="4B5D4A84"/>
    <w:rsid w:val="4B8E2E8F"/>
    <w:rsid w:val="4BE80006"/>
    <w:rsid w:val="4C2816ED"/>
    <w:rsid w:val="4C2B0E2E"/>
    <w:rsid w:val="4C3D6D8F"/>
    <w:rsid w:val="4C3E48B5"/>
    <w:rsid w:val="4C5B0FC3"/>
    <w:rsid w:val="4C61684E"/>
    <w:rsid w:val="4CBD7ED0"/>
    <w:rsid w:val="4CD3324F"/>
    <w:rsid w:val="4CE865CF"/>
    <w:rsid w:val="4D7D31BB"/>
    <w:rsid w:val="4D933964"/>
    <w:rsid w:val="4DA62712"/>
    <w:rsid w:val="4DAE7818"/>
    <w:rsid w:val="4DDA0813"/>
    <w:rsid w:val="4E257ADB"/>
    <w:rsid w:val="4E265601"/>
    <w:rsid w:val="4E6C5709"/>
    <w:rsid w:val="4E773463"/>
    <w:rsid w:val="4E870795"/>
    <w:rsid w:val="4E916F1E"/>
    <w:rsid w:val="4EA36C51"/>
    <w:rsid w:val="4ECA0682"/>
    <w:rsid w:val="4EDD03B5"/>
    <w:rsid w:val="4EF456FF"/>
    <w:rsid w:val="4F0634A8"/>
    <w:rsid w:val="4F2E29BF"/>
    <w:rsid w:val="4F74239C"/>
    <w:rsid w:val="4F8C5937"/>
    <w:rsid w:val="4FA17635"/>
    <w:rsid w:val="4FB235F0"/>
    <w:rsid w:val="4FBC621D"/>
    <w:rsid w:val="4FE63299"/>
    <w:rsid w:val="4FE65048"/>
    <w:rsid w:val="500D6AB0"/>
    <w:rsid w:val="50242014"/>
    <w:rsid w:val="503C735D"/>
    <w:rsid w:val="50493828"/>
    <w:rsid w:val="504F0E3F"/>
    <w:rsid w:val="505A5A36"/>
    <w:rsid w:val="505E1082"/>
    <w:rsid w:val="506A211C"/>
    <w:rsid w:val="507A1C34"/>
    <w:rsid w:val="50940F47"/>
    <w:rsid w:val="509F5180"/>
    <w:rsid w:val="50B82E88"/>
    <w:rsid w:val="50BB2273"/>
    <w:rsid w:val="50CD4459"/>
    <w:rsid w:val="50DE0415"/>
    <w:rsid w:val="51363DAD"/>
    <w:rsid w:val="5141620C"/>
    <w:rsid w:val="517374EB"/>
    <w:rsid w:val="51750D79"/>
    <w:rsid w:val="517B3EB5"/>
    <w:rsid w:val="51B50CBB"/>
    <w:rsid w:val="51ED6B61"/>
    <w:rsid w:val="51FB4EC6"/>
    <w:rsid w:val="5201260D"/>
    <w:rsid w:val="52120376"/>
    <w:rsid w:val="52195BA8"/>
    <w:rsid w:val="521D4F6D"/>
    <w:rsid w:val="526861E8"/>
    <w:rsid w:val="52C13B4A"/>
    <w:rsid w:val="52DE64AA"/>
    <w:rsid w:val="53204D14"/>
    <w:rsid w:val="532145E9"/>
    <w:rsid w:val="53A25729"/>
    <w:rsid w:val="53BD2563"/>
    <w:rsid w:val="53FA5565"/>
    <w:rsid w:val="53FF0DCE"/>
    <w:rsid w:val="5402441A"/>
    <w:rsid w:val="54077C82"/>
    <w:rsid w:val="541008E5"/>
    <w:rsid w:val="541C54DC"/>
    <w:rsid w:val="543F741C"/>
    <w:rsid w:val="544607AB"/>
    <w:rsid w:val="54613836"/>
    <w:rsid w:val="547A0454"/>
    <w:rsid w:val="5484715E"/>
    <w:rsid w:val="549460EF"/>
    <w:rsid w:val="54C47921"/>
    <w:rsid w:val="54CC3988"/>
    <w:rsid w:val="54D47B64"/>
    <w:rsid w:val="54EC75A4"/>
    <w:rsid w:val="550D12C8"/>
    <w:rsid w:val="5536081F"/>
    <w:rsid w:val="554166D2"/>
    <w:rsid w:val="554F18E1"/>
    <w:rsid w:val="55564A1D"/>
    <w:rsid w:val="555D3FFE"/>
    <w:rsid w:val="558E48F3"/>
    <w:rsid w:val="55925EB0"/>
    <w:rsid w:val="55A7171D"/>
    <w:rsid w:val="55E42029"/>
    <w:rsid w:val="56034BA6"/>
    <w:rsid w:val="561A1EEF"/>
    <w:rsid w:val="56327239"/>
    <w:rsid w:val="5637484F"/>
    <w:rsid w:val="564231F4"/>
    <w:rsid w:val="56424FA2"/>
    <w:rsid w:val="5649564B"/>
    <w:rsid w:val="56665134"/>
    <w:rsid w:val="56A1616C"/>
    <w:rsid w:val="56BA722E"/>
    <w:rsid w:val="56D55E16"/>
    <w:rsid w:val="56DA167E"/>
    <w:rsid w:val="56FB1D20"/>
    <w:rsid w:val="570B1838"/>
    <w:rsid w:val="574F7976"/>
    <w:rsid w:val="57684EDC"/>
    <w:rsid w:val="57723665"/>
    <w:rsid w:val="5774562F"/>
    <w:rsid w:val="57761F4B"/>
    <w:rsid w:val="577B69BD"/>
    <w:rsid w:val="577D2735"/>
    <w:rsid w:val="57B1418D"/>
    <w:rsid w:val="57B91294"/>
    <w:rsid w:val="57E207EA"/>
    <w:rsid w:val="57F50110"/>
    <w:rsid w:val="5818245E"/>
    <w:rsid w:val="582E73D8"/>
    <w:rsid w:val="583466FE"/>
    <w:rsid w:val="58496ABB"/>
    <w:rsid w:val="584E7C2E"/>
    <w:rsid w:val="58704048"/>
    <w:rsid w:val="587A0A23"/>
    <w:rsid w:val="5895585D"/>
    <w:rsid w:val="589D2963"/>
    <w:rsid w:val="58A0434A"/>
    <w:rsid w:val="58C223CA"/>
    <w:rsid w:val="58E42340"/>
    <w:rsid w:val="58E660B8"/>
    <w:rsid w:val="5901402D"/>
    <w:rsid w:val="59253085"/>
    <w:rsid w:val="593257A1"/>
    <w:rsid w:val="594B23BF"/>
    <w:rsid w:val="59771406"/>
    <w:rsid w:val="597933D0"/>
    <w:rsid w:val="599B6EA3"/>
    <w:rsid w:val="59B241EC"/>
    <w:rsid w:val="59D14FBA"/>
    <w:rsid w:val="59D6437F"/>
    <w:rsid w:val="59D86349"/>
    <w:rsid w:val="59D979CB"/>
    <w:rsid w:val="5A054C64"/>
    <w:rsid w:val="5A132EDD"/>
    <w:rsid w:val="5A161C2A"/>
    <w:rsid w:val="5A425B48"/>
    <w:rsid w:val="5A6523F3"/>
    <w:rsid w:val="5A67147B"/>
    <w:rsid w:val="5A6776CD"/>
    <w:rsid w:val="5A755946"/>
    <w:rsid w:val="5A851901"/>
    <w:rsid w:val="5A9009D2"/>
    <w:rsid w:val="5A9D4E9D"/>
    <w:rsid w:val="5AA61FA3"/>
    <w:rsid w:val="5AB75F5E"/>
    <w:rsid w:val="5AC10B8B"/>
    <w:rsid w:val="5AD76600"/>
    <w:rsid w:val="5AD84127"/>
    <w:rsid w:val="5AE42ACB"/>
    <w:rsid w:val="5AFD6D04"/>
    <w:rsid w:val="5AFE1DDF"/>
    <w:rsid w:val="5B2D5E61"/>
    <w:rsid w:val="5B5F03A4"/>
    <w:rsid w:val="5B8147BE"/>
    <w:rsid w:val="5B920779"/>
    <w:rsid w:val="5B995664"/>
    <w:rsid w:val="5B9E0ECC"/>
    <w:rsid w:val="5BA069F2"/>
    <w:rsid w:val="5BB72287"/>
    <w:rsid w:val="5BD91F04"/>
    <w:rsid w:val="5BDD7C46"/>
    <w:rsid w:val="5BE05B4E"/>
    <w:rsid w:val="5BEF6783"/>
    <w:rsid w:val="5C1075E8"/>
    <w:rsid w:val="5C294C3A"/>
    <w:rsid w:val="5C34538D"/>
    <w:rsid w:val="5C811CF3"/>
    <w:rsid w:val="5C91458D"/>
    <w:rsid w:val="5C983B6D"/>
    <w:rsid w:val="5C9F4EFC"/>
    <w:rsid w:val="5CC93D27"/>
    <w:rsid w:val="5CD66444"/>
    <w:rsid w:val="5D0B433F"/>
    <w:rsid w:val="5D2E44D2"/>
    <w:rsid w:val="5D3E4715"/>
    <w:rsid w:val="5D3F223B"/>
    <w:rsid w:val="5D423AD9"/>
    <w:rsid w:val="5D63417B"/>
    <w:rsid w:val="5D6E533C"/>
    <w:rsid w:val="5D706898"/>
    <w:rsid w:val="5D777C27"/>
    <w:rsid w:val="5D9C58DF"/>
    <w:rsid w:val="5DBC1ADE"/>
    <w:rsid w:val="5DDF6DD7"/>
    <w:rsid w:val="5E021BE6"/>
    <w:rsid w:val="5E033269"/>
    <w:rsid w:val="5E251431"/>
    <w:rsid w:val="5E532442"/>
    <w:rsid w:val="5E5D6E1D"/>
    <w:rsid w:val="5E850121"/>
    <w:rsid w:val="5E9B1CAB"/>
    <w:rsid w:val="5EA92062"/>
    <w:rsid w:val="5EB10F16"/>
    <w:rsid w:val="5EE4309A"/>
    <w:rsid w:val="5F105C3D"/>
    <w:rsid w:val="5F13572D"/>
    <w:rsid w:val="5F1D65AC"/>
    <w:rsid w:val="5F441D8B"/>
    <w:rsid w:val="5F5A15AE"/>
    <w:rsid w:val="5F5A7800"/>
    <w:rsid w:val="5F724B4A"/>
    <w:rsid w:val="5F7E34EF"/>
    <w:rsid w:val="5F85487D"/>
    <w:rsid w:val="5F8E1258"/>
    <w:rsid w:val="5FBE1B3D"/>
    <w:rsid w:val="5FD9175D"/>
    <w:rsid w:val="5FE01AB3"/>
    <w:rsid w:val="5FEE58F8"/>
    <w:rsid w:val="60082DB8"/>
    <w:rsid w:val="60123C37"/>
    <w:rsid w:val="60163727"/>
    <w:rsid w:val="60192C96"/>
    <w:rsid w:val="602E27E2"/>
    <w:rsid w:val="60326087"/>
    <w:rsid w:val="60771CEC"/>
    <w:rsid w:val="60795A64"/>
    <w:rsid w:val="60AE3960"/>
    <w:rsid w:val="60F07A57"/>
    <w:rsid w:val="611B4D6D"/>
    <w:rsid w:val="611F2AAF"/>
    <w:rsid w:val="61243C22"/>
    <w:rsid w:val="61330309"/>
    <w:rsid w:val="6186668A"/>
    <w:rsid w:val="61BC20AC"/>
    <w:rsid w:val="61BF7DEE"/>
    <w:rsid w:val="61C176C2"/>
    <w:rsid w:val="61C318B5"/>
    <w:rsid w:val="620852F1"/>
    <w:rsid w:val="621B4EE9"/>
    <w:rsid w:val="625247BE"/>
    <w:rsid w:val="627E7362"/>
    <w:rsid w:val="62926D5A"/>
    <w:rsid w:val="62976675"/>
    <w:rsid w:val="62B45479"/>
    <w:rsid w:val="62BB05B6"/>
    <w:rsid w:val="62D11B87"/>
    <w:rsid w:val="62F92E8C"/>
    <w:rsid w:val="632B564D"/>
    <w:rsid w:val="633914DA"/>
    <w:rsid w:val="63514A76"/>
    <w:rsid w:val="63576530"/>
    <w:rsid w:val="637013A0"/>
    <w:rsid w:val="63716EC6"/>
    <w:rsid w:val="63855BE9"/>
    <w:rsid w:val="638D7235"/>
    <w:rsid w:val="63A54F9A"/>
    <w:rsid w:val="63C74E71"/>
    <w:rsid w:val="63F41FD1"/>
    <w:rsid w:val="64032214"/>
    <w:rsid w:val="643C74D4"/>
    <w:rsid w:val="64520AA6"/>
    <w:rsid w:val="645F0D81"/>
    <w:rsid w:val="648570CD"/>
    <w:rsid w:val="64872E45"/>
    <w:rsid w:val="64976E08"/>
    <w:rsid w:val="649C62B2"/>
    <w:rsid w:val="64C37BF6"/>
    <w:rsid w:val="64D15E6F"/>
    <w:rsid w:val="64D771FD"/>
    <w:rsid w:val="65143FAD"/>
    <w:rsid w:val="6518584B"/>
    <w:rsid w:val="651B17E0"/>
    <w:rsid w:val="651D5558"/>
    <w:rsid w:val="65402FF4"/>
    <w:rsid w:val="655B1BDC"/>
    <w:rsid w:val="65705687"/>
    <w:rsid w:val="65706803"/>
    <w:rsid w:val="65736F26"/>
    <w:rsid w:val="657A02B4"/>
    <w:rsid w:val="657F58CB"/>
    <w:rsid w:val="658253BB"/>
    <w:rsid w:val="65AB66C0"/>
    <w:rsid w:val="65C6174B"/>
    <w:rsid w:val="65E14970"/>
    <w:rsid w:val="661324B7"/>
    <w:rsid w:val="662326FA"/>
    <w:rsid w:val="66377F53"/>
    <w:rsid w:val="66391F1D"/>
    <w:rsid w:val="665E3732"/>
    <w:rsid w:val="66A01F9C"/>
    <w:rsid w:val="66DE4873"/>
    <w:rsid w:val="66ED4100"/>
    <w:rsid w:val="66F62281"/>
    <w:rsid w:val="67242BCD"/>
    <w:rsid w:val="6764746E"/>
    <w:rsid w:val="6778381C"/>
    <w:rsid w:val="67814AD5"/>
    <w:rsid w:val="67851192"/>
    <w:rsid w:val="67A96C2F"/>
    <w:rsid w:val="67B33F51"/>
    <w:rsid w:val="67DC5256"/>
    <w:rsid w:val="67F81964"/>
    <w:rsid w:val="67FD51CC"/>
    <w:rsid w:val="68112A26"/>
    <w:rsid w:val="6817003C"/>
    <w:rsid w:val="683A3D2B"/>
    <w:rsid w:val="685748DD"/>
    <w:rsid w:val="68816205"/>
    <w:rsid w:val="68830403"/>
    <w:rsid w:val="68882CE8"/>
    <w:rsid w:val="68AD274F"/>
    <w:rsid w:val="68C33D20"/>
    <w:rsid w:val="68C47A98"/>
    <w:rsid w:val="68D75A1D"/>
    <w:rsid w:val="68EC43AE"/>
    <w:rsid w:val="68ED3493"/>
    <w:rsid w:val="69286279"/>
    <w:rsid w:val="69431305"/>
    <w:rsid w:val="696372B1"/>
    <w:rsid w:val="69763488"/>
    <w:rsid w:val="69852275"/>
    <w:rsid w:val="699C355C"/>
    <w:rsid w:val="69B47B0D"/>
    <w:rsid w:val="69DA7573"/>
    <w:rsid w:val="69F525FF"/>
    <w:rsid w:val="6A2627B9"/>
    <w:rsid w:val="6A3A44B6"/>
    <w:rsid w:val="6A42336B"/>
    <w:rsid w:val="6A723C50"/>
    <w:rsid w:val="6A786D8C"/>
    <w:rsid w:val="6A7A0D56"/>
    <w:rsid w:val="6ABE0C43"/>
    <w:rsid w:val="6AC10733"/>
    <w:rsid w:val="6ACE410E"/>
    <w:rsid w:val="6AD82293"/>
    <w:rsid w:val="6AE368FC"/>
    <w:rsid w:val="6B036F9E"/>
    <w:rsid w:val="6B0B0AF3"/>
    <w:rsid w:val="6B282560"/>
    <w:rsid w:val="6B403D4E"/>
    <w:rsid w:val="6B80239C"/>
    <w:rsid w:val="6BA3608B"/>
    <w:rsid w:val="6BB65DBE"/>
    <w:rsid w:val="6BB838E4"/>
    <w:rsid w:val="6BBF2EC5"/>
    <w:rsid w:val="6BCB670E"/>
    <w:rsid w:val="6BD66460"/>
    <w:rsid w:val="6BDA7CFF"/>
    <w:rsid w:val="6BFA3EFD"/>
    <w:rsid w:val="6BFD3031"/>
    <w:rsid w:val="6C046B2A"/>
    <w:rsid w:val="6C184383"/>
    <w:rsid w:val="6C257A09"/>
    <w:rsid w:val="6C5F0204"/>
    <w:rsid w:val="6C823EF2"/>
    <w:rsid w:val="6C9C1458"/>
    <w:rsid w:val="6CA81BAB"/>
    <w:rsid w:val="6CB508D4"/>
    <w:rsid w:val="6CCD1611"/>
    <w:rsid w:val="6CD24E7A"/>
    <w:rsid w:val="6CE82EE0"/>
    <w:rsid w:val="6CF941B4"/>
    <w:rsid w:val="6D192AA9"/>
    <w:rsid w:val="6D286848"/>
    <w:rsid w:val="6D5C4743"/>
    <w:rsid w:val="6D655CEE"/>
    <w:rsid w:val="6DB4632D"/>
    <w:rsid w:val="6DC76061"/>
    <w:rsid w:val="6E245261"/>
    <w:rsid w:val="6E4E22DE"/>
    <w:rsid w:val="6E6B313E"/>
    <w:rsid w:val="6E737F96"/>
    <w:rsid w:val="6E8D72AA"/>
    <w:rsid w:val="6EB34837"/>
    <w:rsid w:val="6EC70D31"/>
    <w:rsid w:val="6EF235B1"/>
    <w:rsid w:val="6F0C41D3"/>
    <w:rsid w:val="6F0E5A94"/>
    <w:rsid w:val="6F667AFB"/>
    <w:rsid w:val="6F681AE9"/>
    <w:rsid w:val="6F875CF8"/>
    <w:rsid w:val="6F914B78"/>
    <w:rsid w:val="6F917EF7"/>
    <w:rsid w:val="6F997ED1"/>
    <w:rsid w:val="6FB72105"/>
    <w:rsid w:val="6FCD36D6"/>
    <w:rsid w:val="6FE86F77"/>
    <w:rsid w:val="6FEA072C"/>
    <w:rsid w:val="6FF869A5"/>
    <w:rsid w:val="70076BE8"/>
    <w:rsid w:val="70096E04"/>
    <w:rsid w:val="709F5073"/>
    <w:rsid w:val="70C64CF5"/>
    <w:rsid w:val="70EB475C"/>
    <w:rsid w:val="710F6A7D"/>
    <w:rsid w:val="71254646"/>
    <w:rsid w:val="7130216F"/>
    <w:rsid w:val="71500A63"/>
    <w:rsid w:val="715E0A8A"/>
    <w:rsid w:val="71724535"/>
    <w:rsid w:val="7194797F"/>
    <w:rsid w:val="71A37C91"/>
    <w:rsid w:val="71AE5B19"/>
    <w:rsid w:val="71BC7EA6"/>
    <w:rsid w:val="71C50B09"/>
    <w:rsid w:val="71DA0D7B"/>
    <w:rsid w:val="72084E9A"/>
    <w:rsid w:val="721675B7"/>
    <w:rsid w:val="7227323C"/>
    <w:rsid w:val="722C0B88"/>
    <w:rsid w:val="724D337F"/>
    <w:rsid w:val="7265409A"/>
    <w:rsid w:val="726D7D1C"/>
    <w:rsid w:val="72834520"/>
    <w:rsid w:val="729F75AC"/>
    <w:rsid w:val="72FC67AC"/>
    <w:rsid w:val="7315786E"/>
    <w:rsid w:val="732D2E0A"/>
    <w:rsid w:val="73530396"/>
    <w:rsid w:val="73552361"/>
    <w:rsid w:val="735F6D3B"/>
    <w:rsid w:val="738F7621"/>
    <w:rsid w:val="73946C51"/>
    <w:rsid w:val="73AA4775"/>
    <w:rsid w:val="73D56FFD"/>
    <w:rsid w:val="73F813E4"/>
    <w:rsid w:val="74213FF1"/>
    <w:rsid w:val="746A3BEA"/>
    <w:rsid w:val="74A013B9"/>
    <w:rsid w:val="74B15375"/>
    <w:rsid w:val="74B60BDD"/>
    <w:rsid w:val="74DB6895"/>
    <w:rsid w:val="74E4574A"/>
    <w:rsid w:val="750000AA"/>
    <w:rsid w:val="7507768A"/>
    <w:rsid w:val="750C6600"/>
    <w:rsid w:val="7548217D"/>
    <w:rsid w:val="754E350B"/>
    <w:rsid w:val="75504B8E"/>
    <w:rsid w:val="75A4312B"/>
    <w:rsid w:val="75C06EA8"/>
    <w:rsid w:val="75EC20AE"/>
    <w:rsid w:val="75F87123"/>
    <w:rsid w:val="76500BBD"/>
    <w:rsid w:val="76AA29C3"/>
    <w:rsid w:val="76D22332"/>
    <w:rsid w:val="76D773C6"/>
    <w:rsid w:val="77400C32"/>
    <w:rsid w:val="7746449A"/>
    <w:rsid w:val="77756B2D"/>
    <w:rsid w:val="77A33F31"/>
    <w:rsid w:val="77BF5FFA"/>
    <w:rsid w:val="77C35AEB"/>
    <w:rsid w:val="77EA751B"/>
    <w:rsid w:val="77FE2FC7"/>
    <w:rsid w:val="782A6364"/>
    <w:rsid w:val="783C063B"/>
    <w:rsid w:val="78412EB3"/>
    <w:rsid w:val="785C1A9B"/>
    <w:rsid w:val="78941235"/>
    <w:rsid w:val="78A07BDA"/>
    <w:rsid w:val="78A21BA4"/>
    <w:rsid w:val="78AF606F"/>
    <w:rsid w:val="78B90C9C"/>
    <w:rsid w:val="78B96EEE"/>
    <w:rsid w:val="78DD498A"/>
    <w:rsid w:val="79701CA2"/>
    <w:rsid w:val="798B03F2"/>
    <w:rsid w:val="798E2128"/>
    <w:rsid w:val="79A74F98"/>
    <w:rsid w:val="79B25E17"/>
    <w:rsid w:val="79DA35C0"/>
    <w:rsid w:val="79ED6E4F"/>
    <w:rsid w:val="79FC7092"/>
    <w:rsid w:val="7A431165"/>
    <w:rsid w:val="7A456C8B"/>
    <w:rsid w:val="7A5C2227"/>
    <w:rsid w:val="7A6B4218"/>
    <w:rsid w:val="7A8F6158"/>
    <w:rsid w:val="7A925C48"/>
    <w:rsid w:val="7A9B2D4F"/>
    <w:rsid w:val="7A9B68AB"/>
    <w:rsid w:val="7AC10E1D"/>
    <w:rsid w:val="7AC8166A"/>
    <w:rsid w:val="7ACD6C80"/>
    <w:rsid w:val="7AD7365B"/>
    <w:rsid w:val="7AE53FCA"/>
    <w:rsid w:val="7AE75F94"/>
    <w:rsid w:val="7B025A24"/>
    <w:rsid w:val="7B3D5BB4"/>
    <w:rsid w:val="7B4056A4"/>
    <w:rsid w:val="7B7A01F6"/>
    <w:rsid w:val="7B8053B0"/>
    <w:rsid w:val="7B9D48A5"/>
    <w:rsid w:val="7BBB4D2B"/>
    <w:rsid w:val="7BE73D72"/>
    <w:rsid w:val="7C122B9D"/>
    <w:rsid w:val="7C1508DF"/>
    <w:rsid w:val="7C232FFC"/>
    <w:rsid w:val="7C55517F"/>
    <w:rsid w:val="7C572CA5"/>
    <w:rsid w:val="7C6D4277"/>
    <w:rsid w:val="7C703D67"/>
    <w:rsid w:val="7C9A0DE4"/>
    <w:rsid w:val="7C9E08D4"/>
    <w:rsid w:val="7CA12173"/>
    <w:rsid w:val="7CB43C54"/>
    <w:rsid w:val="7CCA791B"/>
    <w:rsid w:val="7CCB71F0"/>
    <w:rsid w:val="7CDB7433"/>
    <w:rsid w:val="7D6A07B6"/>
    <w:rsid w:val="7D851A94"/>
    <w:rsid w:val="7D985324"/>
    <w:rsid w:val="7D9D6DDE"/>
    <w:rsid w:val="7DA71A0B"/>
    <w:rsid w:val="7DBB1012"/>
    <w:rsid w:val="7DE1316F"/>
    <w:rsid w:val="7DEA1F33"/>
    <w:rsid w:val="7E551467"/>
    <w:rsid w:val="7E755665"/>
    <w:rsid w:val="7EB4618D"/>
    <w:rsid w:val="7EBB39C0"/>
    <w:rsid w:val="7EEA1BAF"/>
    <w:rsid w:val="7F211349"/>
    <w:rsid w:val="7F231565"/>
    <w:rsid w:val="7F250E39"/>
    <w:rsid w:val="7F3948E4"/>
    <w:rsid w:val="7F4734A5"/>
    <w:rsid w:val="7F4D213E"/>
    <w:rsid w:val="7F6A0F42"/>
    <w:rsid w:val="7F751FF9"/>
    <w:rsid w:val="7F8A3392"/>
    <w:rsid w:val="7F9441F0"/>
    <w:rsid w:val="7FCB2416"/>
    <w:rsid w:val="7FDA60C7"/>
    <w:rsid w:val="7FE64A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Theme="minorAscii" w:hAnsiTheme="minorAscii"/>
      <w:b/>
      <w:kern w:val="44"/>
      <w:sz w:val="44"/>
    </w:rPr>
  </w:style>
  <w:style w:type="paragraph" w:styleId="3">
    <w:name w:val="heading 3"/>
    <w:basedOn w:val="1"/>
    <w:next w:val="1"/>
    <w:link w:val="37"/>
    <w:autoRedefine/>
    <w:qFormat/>
    <w:uiPriority w:val="99"/>
    <w:pPr>
      <w:keepNext/>
      <w:keepLines/>
      <w:snapToGrid w:val="0"/>
      <w:spacing w:line="460" w:lineRule="exact"/>
      <w:outlineLvl w:val="2"/>
    </w:pPr>
    <w:rPr>
      <w:rFonts w:ascii="宋体" w:hAnsi="宋体"/>
      <w:b/>
      <w:bCs/>
      <w:color w:val="000000"/>
      <w:sz w:val="2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36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6"/>
    <w:autoRedefine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autoRedefine/>
    <w:semiHidden/>
    <w:qFormat/>
    <w:uiPriority w:val="99"/>
    <w:rPr>
      <w:sz w:val="18"/>
      <w:szCs w:val="18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font171"/>
    <w:basedOn w:val="9"/>
    <w:autoRedefine/>
    <w:qFormat/>
    <w:uiPriority w:val="0"/>
    <w:rPr>
      <w:rFonts w:ascii="微软雅黑" w:hAnsi="微软雅黑" w:eastAsia="微软雅黑" w:cs="微软雅黑"/>
      <w:b/>
      <w:bCs/>
      <w:color w:val="000000"/>
      <w:sz w:val="24"/>
      <w:szCs w:val="24"/>
      <w:u w:val="none"/>
    </w:rPr>
  </w:style>
  <w:style w:type="character" w:customStyle="1" w:styleId="14">
    <w:name w:val="font41"/>
    <w:basedOn w:val="9"/>
    <w:autoRedefine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5">
    <w:name w:val="font181"/>
    <w:basedOn w:val="9"/>
    <w:autoRedefine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16">
    <w:name w:val="font12"/>
    <w:basedOn w:val="9"/>
    <w:autoRedefine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7">
    <w:name w:val="font122"/>
    <w:basedOn w:val="9"/>
    <w:autoRedefine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8">
    <w:name w:val="font191"/>
    <w:basedOn w:val="9"/>
    <w:autoRedefine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9">
    <w:name w:val="font21"/>
    <w:basedOn w:val="9"/>
    <w:autoRedefine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20">
    <w:name w:val="font201"/>
    <w:basedOn w:val="9"/>
    <w:autoRedefine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21">
    <w:name w:val="font212"/>
    <w:basedOn w:val="9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2">
    <w:name w:val="font131"/>
    <w:basedOn w:val="9"/>
    <w:autoRedefine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23">
    <w:name w:val="font141"/>
    <w:basedOn w:val="9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4">
    <w:name w:val="font81"/>
    <w:basedOn w:val="9"/>
    <w:autoRedefine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25">
    <w:name w:val="font61"/>
    <w:basedOn w:val="9"/>
    <w:autoRedefine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26">
    <w:name w:val="font151"/>
    <w:basedOn w:val="9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7">
    <w:name w:val="font71"/>
    <w:basedOn w:val="9"/>
    <w:autoRedefine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8">
    <w:name w:val="font161"/>
    <w:basedOn w:val="9"/>
    <w:autoRedefine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29">
    <w:name w:val="font11"/>
    <w:basedOn w:val="9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0">
    <w:name w:val="font91"/>
    <w:basedOn w:val="9"/>
    <w:autoRedefine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31">
    <w:name w:val="font101"/>
    <w:basedOn w:val="9"/>
    <w:autoRedefine/>
    <w:qFormat/>
    <w:uiPriority w:val="0"/>
    <w:rPr>
      <w:rFonts w:ascii="等线" w:hAnsi="等线" w:eastAsia="等线" w:cs="等线"/>
      <w:color w:val="000000"/>
      <w:sz w:val="20"/>
      <w:szCs w:val="20"/>
      <w:u w:val="none"/>
    </w:rPr>
  </w:style>
  <w:style w:type="character" w:customStyle="1" w:styleId="32">
    <w:name w:val="font51"/>
    <w:basedOn w:val="9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font112"/>
    <w:basedOn w:val="9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34">
    <w:name w:val="p0"/>
    <w:basedOn w:val="1"/>
    <w:autoRedefine/>
    <w:qFormat/>
    <w:uiPriority w:val="0"/>
    <w:pPr>
      <w:widowControl/>
    </w:pPr>
    <w:rPr>
      <w:rFonts w:ascii="Calibri" w:hAnsi="Calibri" w:cs="宋体"/>
      <w:kern w:val="0"/>
      <w:szCs w:val="21"/>
    </w:rPr>
  </w:style>
  <w:style w:type="character" w:customStyle="1" w:styleId="35">
    <w:name w:val="font31"/>
    <w:basedOn w:val="9"/>
    <w:autoRedefine/>
    <w:qFormat/>
    <w:uiPriority w:val="0"/>
    <w:rPr>
      <w:rFonts w:ascii="等线" w:hAnsi="等线" w:eastAsia="等线" w:cs="等线"/>
      <w:color w:val="000000"/>
      <w:sz w:val="20"/>
      <w:szCs w:val="20"/>
      <w:u w:val="none"/>
    </w:rPr>
  </w:style>
  <w:style w:type="character" w:customStyle="1" w:styleId="36">
    <w:name w:val="批注框文本 Char"/>
    <w:basedOn w:val="9"/>
    <w:link w:val="4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37">
    <w:name w:val="标题 3 Char"/>
    <w:basedOn w:val="9"/>
    <w:link w:val="3"/>
    <w:autoRedefine/>
    <w:qFormat/>
    <w:uiPriority w:val="99"/>
    <w:rPr>
      <w:rFonts w:ascii="宋体" w:hAnsi="宋体" w:eastAsiaTheme="minorEastAsia" w:cstheme="minorBidi"/>
      <w:b/>
      <w:bCs/>
      <w:color w:val="000000"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7</Pages>
  <Words>1432</Words>
  <Characters>1512</Characters>
  <Lines>52</Lines>
  <Paragraphs>14</Paragraphs>
  <TotalTime>76</TotalTime>
  <ScaleCrop>false</ScaleCrop>
  <LinksUpToDate>false</LinksUpToDate>
  <CharactersWithSpaces>1662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2021-11-10T04:11:00Z</dcterms:created>
  <dc:creator>admin</dc:creator>
  <cp:lastModifiedBy>doris</cp:lastModifiedBy>
  <cp:lastPrinted>2025-01-10T03:19:46Z</cp:lastPrinted>
  <dcterms:modified xsi:type="dcterms:W3CDTF">2025-01-10T04:12:08Z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973625DCE779415E937E6517CB06D4CC</vt:lpwstr>
  </property>
  <property fmtid="{D5CDD505-2E9C-101B-9397-08002B2CF9AE}" pid="4" name="KSOTemplateDocerSaveRecord">
    <vt:lpwstr>eyJoZGlkIjoiZTNjZjY0MDQzNGQ1OTI5MjFlZGQyNTQ1YWIzMjhiNWIiLCJ1c2VySWQiOiI1NzkwMjExNTEifQ==</vt:lpwstr>
  </property>
</Properties>
</file>