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8B768">
      <w:pPr>
        <w:jc w:val="center"/>
        <w:rPr>
          <w:rFonts w:ascii="宋体" w:hAnsi="宋体" w:eastAsia="宋体" w:cs="宋体"/>
          <w:spacing w:val="-10"/>
          <w:w w:val="95"/>
          <w:sz w:val="44"/>
          <w:szCs w:val="44"/>
        </w:rPr>
      </w:pPr>
      <w:r>
        <w:rPr>
          <w:rFonts w:hint="eastAsia" w:ascii="宋体" w:hAnsi="宋体" w:eastAsia="宋体" w:cs="宋体"/>
          <w:spacing w:val="-10"/>
          <w:w w:val="95"/>
          <w:sz w:val="44"/>
          <w:szCs w:val="44"/>
        </w:rPr>
        <w:t>20</w:t>
      </w:r>
      <w:r>
        <w:rPr>
          <w:rFonts w:hint="eastAsia" w:ascii="宋体" w:hAnsi="宋体" w:eastAsia="宋体" w:cs="宋体"/>
          <w:spacing w:val="-10"/>
          <w:w w:val="95"/>
          <w:sz w:val="44"/>
          <w:szCs w:val="44"/>
          <w:lang w:val="en-US" w:eastAsia="zh-CN"/>
        </w:rPr>
        <w:t>24</w:t>
      </w:r>
      <w:r>
        <w:rPr>
          <w:rFonts w:hint="eastAsia" w:ascii="宋体" w:hAnsi="宋体" w:eastAsia="宋体" w:cs="宋体"/>
          <w:spacing w:val="-10"/>
          <w:w w:val="95"/>
          <w:sz w:val="44"/>
          <w:szCs w:val="44"/>
        </w:rPr>
        <w:t>-202</w:t>
      </w:r>
      <w:r>
        <w:rPr>
          <w:rFonts w:hint="eastAsia" w:ascii="宋体" w:hAnsi="宋体" w:eastAsia="宋体" w:cs="宋体"/>
          <w:spacing w:val="-10"/>
          <w:w w:val="95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-10"/>
          <w:w w:val="95"/>
          <w:sz w:val="44"/>
          <w:szCs w:val="44"/>
        </w:rPr>
        <w:t>学年“国家奖学金”材料计分表</w:t>
      </w:r>
    </w:p>
    <w:tbl>
      <w:tblPr>
        <w:tblStyle w:val="7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6391"/>
        <w:gridCol w:w="1191"/>
      </w:tblGrid>
      <w:tr w14:paraId="725C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42FB75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序号</w:t>
            </w:r>
          </w:p>
        </w:tc>
        <w:tc>
          <w:tcPr>
            <w:tcW w:w="6391" w:type="dxa"/>
            <w:vAlign w:val="center"/>
          </w:tcPr>
          <w:p w14:paraId="113236A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材料名称</w:t>
            </w:r>
          </w:p>
        </w:tc>
        <w:tc>
          <w:tcPr>
            <w:tcW w:w="1191" w:type="dxa"/>
            <w:vAlign w:val="center"/>
          </w:tcPr>
          <w:p w14:paraId="530463B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计分</w:t>
            </w:r>
          </w:p>
        </w:tc>
      </w:tr>
      <w:tr w14:paraId="5AA4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224674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</w:t>
            </w:r>
          </w:p>
        </w:tc>
        <w:tc>
          <w:tcPr>
            <w:tcW w:w="6391" w:type="dxa"/>
            <w:vAlign w:val="center"/>
          </w:tcPr>
          <w:p w14:paraId="1E8F8943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思想品德</w:t>
            </w:r>
          </w:p>
        </w:tc>
        <w:tc>
          <w:tcPr>
            <w:tcW w:w="1191" w:type="dxa"/>
            <w:vAlign w:val="center"/>
          </w:tcPr>
          <w:p w14:paraId="4835212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63F0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D004A1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</w:t>
            </w:r>
          </w:p>
        </w:tc>
        <w:tc>
          <w:tcPr>
            <w:tcW w:w="6391" w:type="dxa"/>
            <w:vAlign w:val="center"/>
          </w:tcPr>
          <w:p w14:paraId="3DDC8822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课业成绩</w:t>
            </w:r>
          </w:p>
          <w:p w14:paraId="74F245D7">
            <w:pPr>
              <w:jc w:val="center"/>
              <w:rPr>
                <w:rFonts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均分84.9</w:t>
            </w:r>
          </w:p>
        </w:tc>
        <w:tc>
          <w:tcPr>
            <w:tcW w:w="1191" w:type="dxa"/>
            <w:vAlign w:val="center"/>
          </w:tcPr>
          <w:p w14:paraId="054EF6E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6</w:t>
            </w:r>
          </w:p>
        </w:tc>
      </w:tr>
      <w:tr w14:paraId="3831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2EAF289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3</w:t>
            </w:r>
          </w:p>
        </w:tc>
        <w:tc>
          <w:tcPr>
            <w:tcW w:w="6391" w:type="dxa"/>
            <w:vAlign w:val="center"/>
          </w:tcPr>
          <w:p w14:paraId="1B12931B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英语六级</w:t>
            </w:r>
          </w:p>
        </w:tc>
        <w:tc>
          <w:tcPr>
            <w:tcW w:w="1191" w:type="dxa"/>
            <w:vAlign w:val="center"/>
          </w:tcPr>
          <w:p w14:paraId="697428B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0</w:t>
            </w:r>
          </w:p>
        </w:tc>
      </w:tr>
      <w:tr w14:paraId="0867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79DBE5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4</w:t>
            </w:r>
          </w:p>
        </w:tc>
        <w:tc>
          <w:tcPr>
            <w:tcW w:w="6391" w:type="dxa"/>
            <w:vAlign w:val="center"/>
          </w:tcPr>
          <w:p w14:paraId="746FE23E">
            <w:pP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期刊名称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》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2020.9.7录用-----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北大中文核心期刊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（期刊级别）</w:t>
            </w:r>
          </w:p>
          <w:p w14:paraId="47749B60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0"/>
                <w:szCs w:val="21"/>
                <w:lang w:val="en-US" w:eastAsia="zh-CN"/>
              </w:rPr>
              <w:t>XXXX（论文名称）</w:t>
            </w:r>
          </w:p>
          <w:p w14:paraId="7C7511FB">
            <w:pPr>
              <w:jc w:val="center"/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张三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（第一作者）未见刊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/见刊</w:t>
            </w:r>
          </w:p>
        </w:tc>
        <w:tc>
          <w:tcPr>
            <w:tcW w:w="1191" w:type="dxa"/>
            <w:vAlign w:val="center"/>
          </w:tcPr>
          <w:p w14:paraId="391F2E9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1.5</w:t>
            </w:r>
          </w:p>
        </w:tc>
      </w:tr>
      <w:tr w14:paraId="24F7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5A1BD6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5</w:t>
            </w:r>
          </w:p>
        </w:tc>
        <w:tc>
          <w:tcPr>
            <w:tcW w:w="6391" w:type="dxa"/>
            <w:vAlign w:val="center"/>
          </w:tcPr>
          <w:p w14:paraId="01425AA4">
            <w:pPr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发明专利进实审：</w:t>
            </w:r>
          </w:p>
          <w:p w14:paraId="54B1BA03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XXX（专利名称）</w:t>
            </w:r>
          </w:p>
          <w:p w14:paraId="155402D7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（2019109463092）排名第二（导师第一）</w:t>
            </w:r>
          </w:p>
        </w:tc>
        <w:tc>
          <w:tcPr>
            <w:tcW w:w="1191" w:type="dxa"/>
            <w:vAlign w:val="center"/>
          </w:tcPr>
          <w:p w14:paraId="1E056E9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2.4</w:t>
            </w:r>
          </w:p>
        </w:tc>
      </w:tr>
      <w:tr w14:paraId="56957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B04B8C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6</w:t>
            </w:r>
          </w:p>
        </w:tc>
        <w:tc>
          <w:tcPr>
            <w:tcW w:w="6391" w:type="dxa"/>
            <w:vAlign w:val="center"/>
          </w:tcPr>
          <w:p w14:paraId="50B490EE">
            <w:pPr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例：实用新型专利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：</w:t>
            </w:r>
          </w:p>
          <w:p w14:paraId="16040E63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XXX（专利名称）</w:t>
            </w:r>
          </w:p>
          <w:p w14:paraId="2BEA12AB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（2019109463092）排名第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一</w:t>
            </w:r>
          </w:p>
        </w:tc>
        <w:tc>
          <w:tcPr>
            <w:tcW w:w="1191" w:type="dxa"/>
            <w:vAlign w:val="center"/>
          </w:tcPr>
          <w:p w14:paraId="1E8D38D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2.4</w:t>
            </w:r>
          </w:p>
        </w:tc>
      </w:tr>
      <w:tr w14:paraId="47EA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0D30815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7</w:t>
            </w:r>
          </w:p>
        </w:tc>
        <w:tc>
          <w:tcPr>
            <w:tcW w:w="6391" w:type="dxa"/>
            <w:vAlign w:val="center"/>
          </w:tcPr>
          <w:p w14:paraId="5A0B1181">
            <w:pPr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0292370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79B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2CCEC97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8</w:t>
            </w:r>
          </w:p>
        </w:tc>
        <w:tc>
          <w:tcPr>
            <w:tcW w:w="6391" w:type="dxa"/>
            <w:vAlign w:val="center"/>
          </w:tcPr>
          <w:p w14:paraId="62921C88"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1C3352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7D5B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214907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9</w:t>
            </w:r>
          </w:p>
        </w:tc>
        <w:tc>
          <w:tcPr>
            <w:tcW w:w="6391" w:type="dxa"/>
            <w:vAlign w:val="center"/>
          </w:tcPr>
          <w:p w14:paraId="6479EE38">
            <w:pPr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8F636B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339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90399D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10</w:t>
            </w:r>
          </w:p>
        </w:tc>
        <w:tc>
          <w:tcPr>
            <w:tcW w:w="6391" w:type="dxa"/>
            <w:vAlign w:val="center"/>
          </w:tcPr>
          <w:p w14:paraId="3FFD9F4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2020年自治区研究生科研创新项目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等其他项目</w:t>
            </w:r>
          </w:p>
          <w:p w14:paraId="76B4BF5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项目名称</w:t>
            </w:r>
          </w:p>
          <w:p w14:paraId="73E3465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(项目编号：)</w:t>
            </w:r>
          </w:p>
        </w:tc>
        <w:tc>
          <w:tcPr>
            <w:tcW w:w="1191" w:type="dxa"/>
            <w:vAlign w:val="center"/>
          </w:tcPr>
          <w:p w14:paraId="43EECAD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457E4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547AD7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11</w:t>
            </w:r>
          </w:p>
        </w:tc>
        <w:tc>
          <w:tcPr>
            <w:tcW w:w="6391" w:type="dxa"/>
            <w:vAlign w:val="center"/>
          </w:tcPr>
          <w:p w14:paraId="43950E10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2019.12全国三维数字化创新设计大赛</w:t>
            </w:r>
          </w:p>
          <w:p w14:paraId="16757E7B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《快递纸箱封箱机》</w:t>
            </w:r>
          </w:p>
          <w:p w14:paraId="40D0248A">
            <w:pPr>
              <w:jc w:val="center"/>
              <w:rPr>
                <w:rFonts w:ascii="Times New Roman" w:hAnsi="Times New Roman" w:eastAsia="仿宋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新疆赛区一等奖（排名第一）</w:t>
            </w:r>
          </w:p>
        </w:tc>
        <w:tc>
          <w:tcPr>
            <w:tcW w:w="1191" w:type="dxa"/>
            <w:vAlign w:val="center"/>
          </w:tcPr>
          <w:p w14:paraId="2B0C499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4</w:t>
            </w:r>
          </w:p>
        </w:tc>
      </w:tr>
      <w:tr w14:paraId="32044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44AD4E7C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12</w:t>
            </w:r>
          </w:p>
        </w:tc>
        <w:tc>
          <w:tcPr>
            <w:tcW w:w="6391" w:type="dxa"/>
            <w:vAlign w:val="center"/>
          </w:tcPr>
          <w:p w14:paraId="5CBBFA5C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2020年“创青春”石河子大学创业大赛</w:t>
            </w:r>
          </w:p>
          <w:p w14:paraId="3FA0792D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防沙卫士—高立式芦苇沙障打捆机</w:t>
            </w:r>
          </w:p>
          <w:p w14:paraId="4AB734C2">
            <w:pPr>
              <w:jc w:val="center"/>
              <w:rPr>
                <w:rFonts w:ascii="Times New Roman" w:hAnsi="Times New Roman" w:eastAsia="仿宋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校级三等奖（排名第一）</w:t>
            </w:r>
          </w:p>
        </w:tc>
        <w:tc>
          <w:tcPr>
            <w:tcW w:w="1191" w:type="dxa"/>
            <w:vAlign w:val="center"/>
          </w:tcPr>
          <w:p w14:paraId="7F3A9A6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11A8B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B1EF131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13</w:t>
            </w:r>
          </w:p>
        </w:tc>
        <w:tc>
          <w:tcPr>
            <w:tcW w:w="6391" w:type="dxa"/>
            <w:vAlign w:val="center"/>
          </w:tcPr>
          <w:p w14:paraId="1596AF2D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2020第六届“互联网+”大学生创新创业大赛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校级二等奖</w:t>
            </w:r>
          </w:p>
          <w:p w14:paraId="37CF1E52">
            <w:pPr>
              <w:jc w:val="center"/>
              <w:rPr>
                <w:rFonts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红旅赛道商业组（排名第一）</w:t>
            </w:r>
          </w:p>
        </w:tc>
        <w:tc>
          <w:tcPr>
            <w:tcW w:w="1191" w:type="dxa"/>
            <w:vAlign w:val="center"/>
          </w:tcPr>
          <w:p w14:paraId="2192A533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4DE9B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E51C484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14</w:t>
            </w:r>
          </w:p>
        </w:tc>
        <w:tc>
          <w:tcPr>
            <w:tcW w:w="6391" w:type="dxa"/>
            <w:vAlign w:val="center"/>
          </w:tcPr>
          <w:p w14:paraId="5869F4DC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3EFC90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10AA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E1C7BC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15</w:t>
            </w:r>
          </w:p>
        </w:tc>
        <w:tc>
          <w:tcPr>
            <w:tcW w:w="6391" w:type="dxa"/>
            <w:vAlign w:val="center"/>
          </w:tcPr>
          <w:p w14:paraId="63DE6D1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D872BB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8C6A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78BCD1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16</w:t>
            </w:r>
          </w:p>
        </w:tc>
        <w:tc>
          <w:tcPr>
            <w:tcW w:w="6391" w:type="dxa"/>
            <w:vAlign w:val="center"/>
          </w:tcPr>
          <w:p w14:paraId="212F1C81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70A24A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D695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F34CA6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17</w:t>
            </w:r>
          </w:p>
        </w:tc>
        <w:tc>
          <w:tcPr>
            <w:tcW w:w="6391" w:type="dxa"/>
            <w:vAlign w:val="center"/>
          </w:tcPr>
          <w:p w14:paraId="3E292AF5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17F83231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79FE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4BDB7C6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18</w:t>
            </w:r>
          </w:p>
        </w:tc>
        <w:tc>
          <w:tcPr>
            <w:tcW w:w="6391" w:type="dxa"/>
            <w:vAlign w:val="center"/>
          </w:tcPr>
          <w:p w14:paraId="239DF5EB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2EE750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9A93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27B6BF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19</w:t>
            </w:r>
          </w:p>
        </w:tc>
        <w:tc>
          <w:tcPr>
            <w:tcW w:w="6391" w:type="dxa"/>
            <w:vAlign w:val="center"/>
          </w:tcPr>
          <w:p w14:paraId="3607DDEF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51B380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E77A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617313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20</w:t>
            </w:r>
          </w:p>
        </w:tc>
        <w:tc>
          <w:tcPr>
            <w:tcW w:w="6391" w:type="dxa"/>
            <w:vAlign w:val="center"/>
          </w:tcPr>
          <w:p w14:paraId="212FD41B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4B3BBAD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8B46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</w:tcPr>
          <w:p w14:paraId="168CA77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21</w:t>
            </w:r>
          </w:p>
        </w:tc>
        <w:tc>
          <w:tcPr>
            <w:tcW w:w="6391" w:type="dxa"/>
            <w:vAlign w:val="center"/>
          </w:tcPr>
          <w:p w14:paraId="07CA39A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</w:tcPr>
          <w:p w14:paraId="02888E2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3628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DD7961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22</w:t>
            </w:r>
          </w:p>
        </w:tc>
        <w:tc>
          <w:tcPr>
            <w:tcW w:w="6391" w:type="dxa"/>
            <w:vAlign w:val="center"/>
          </w:tcPr>
          <w:p w14:paraId="414C7575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4925615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330A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2032CF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23</w:t>
            </w:r>
          </w:p>
        </w:tc>
        <w:tc>
          <w:tcPr>
            <w:tcW w:w="6391" w:type="dxa"/>
            <w:vAlign w:val="center"/>
          </w:tcPr>
          <w:p w14:paraId="49E66B97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569DAE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187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BF46DA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24</w:t>
            </w:r>
          </w:p>
        </w:tc>
        <w:tc>
          <w:tcPr>
            <w:tcW w:w="6391" w:type="dxa"/>
            <w:vAlign w:val="center"/>
          </w:tcPr>
          <w:p w14:paraId="66AF5A1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2ACCEE3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F16F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5C713C7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25</w:t>
            </w:r>
          </w:p>
        </w:tc>
        <w:tc>
          <w:tcPr>
            <w:tcW w:w="6391" w:type="dxa"/>
            <w:vAlign w:val="center"/>
          </w:tcPr>
          <w:p w14:paraId="7F19EDC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0F466E4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243F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40C0C6E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26</w:t>
            </w:r>
          </w:p>
        </w:tc>
        <w:tc>
          <w:tcPr>
            <w:tcW w:w="6391" w:type="dxa"/>
            <w:vAlign w:val="center"/>
          </w:tcPr>
          <w:p w14:paraId="0DA1AF34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C331D3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7F6A9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6A7DFD6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27</w:t>
            </w:r>
          </w:p>
        </w:tc>
        <w:tc>
          <w:tcPr>
            <w:tcW w:w="6391" w:type="dxa"/>
            <w:vAlign w:val="center"/>
          </w:tcPr>
          <w:p w14:paraId="6E934174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4150E844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2F5C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6A65330C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28</w:t>
            </w:r>
          </w:p>
        </w:tc>
        <w:tc>
          <w:tcPr>
            <w:tcW w:w="6391" w:type="dxa"/>
            <w:vAlign w:val="center"/>
          </w:tcPr>
          <w:p w14:paraId="109F38E0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A720C0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771F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082CF214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29</w:t>
            </w:r>
          </w:p>
        </w:tc>
        <w:tc>
          <w:tcPr>
            <w:tcW w:w="6391" w:type="dxa"/>
            <w:vAlign w:val="center"/>
          </w:tcPr>
          <w:p w14:paraId="5C98F154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950885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B0C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64464F6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30</w:t>
            </w:r>
          </w:p>
        </w:tc>
        <w:tc>
          <w:tcPr>
            <w:tcW w:w="6391" w:type="dxa"/>
            <w:vAlign w:val="center"/>
          </w:tcPr>
          <w:p w14:paraId="1BD974EE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2CA66AC3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926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5815706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总分</w:t>
            </w:r>
          </w:p>
        </w:tc>
        <w:tc>
          <w:tcPr>
            <w:tcW w:w="7582" w:type="dxa"/>
            <w:gridSpan w:val="2"/>
            <w:vAlign w:val="center"/>
          </w:tcPr>
          <w:p w14:paraId="17F7CDC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spacing w:val="-10"/>
                <w:w w:val="95"/>
                <w:sz w:val="28"/>
                <w:szCs w:val="28"/>
              </w:rPr>
              <w:t>67.75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pacing w:val="-10"/>
                <w:w w:val="95"/>
                <w:sz w:val="28"/>
                <w:szCs w:val="28"/>
              </w:rPr>
              <w:t>（未加入思想品德分数）</w:t>
            </w:r>
          </w:p>
        </w:tc>
      </w:tr>
    </w:tbl>
    <w:p w14:paraId="220B17D9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  <w:r>
        <w:rPr>
          <w:rFonts w:hint="eastAsia" w:ascii="宋体" w:hAnsi="宋体" w:eastAsia="宋体" w:cs="宋体"/>
          <w:spacing w:val="-10"/>
          <w:w w:val="95"/>
          <w:sz w:val="28"/>
          <w:szCs w:val="28"/>
        </w:rPr>
        <w:t>申 报 人 签 字：</w:t>
      </w:r>
    </w:p>
    <w:p w14:paraId="1F0C6891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  <w:r>
        <w:rPr>
          <w:rFonts w:hint="eastAsia" w:ascii="宋体" w:hAnsi="宋体" w:eastAsia="宋体" w:cs="宋体"/>
          <w:spacing w:val="-10"/>
          <w:w w:val="95"/>
          <w:sz w:val="28"/>
          <w:szCs w:val="28"/>
        </w:rPr>
        <w:t>材料审核人签字：</w:t>
      </w:r>
    </w:p>
    <w:p w14:paraId="3C34D2EB">
      <w:pPr>
        <w:rPr>
          <w:rFonts w:hint="eastAsia" w:ascii="方正大标宋简体" w:eastAsia="方正大标宋简体"/>
          <w:spacing w:val="-10"/>
          <w:w w:val="95"/>
          <w:sz w:val="44"/>
          <w:szCs w:val="44"/>
        </w:rPr>
      </w:pPr>
    </w:p>
    <w:p w14:paraId="42C4B5AB">
      <w:pPr>
        <w:rPr>
          <w:rFonts w:hint="eastAsia" w:ascii="方正大标宋简体" w:eastAsia="方正大标宋简体"/>
          <w:spacing w:val="-10"/>
          <w:w w:val="95"/>
          <w:sz w:val="44"/>
          <w:szCs w:val="44"/>
        </w:rPr>
      </w:pPr>
      <w:r>
        <w:rPr>
          <w:rFonts w:hint="eastAsia" w:ascii="方正大标宋简体" w:eastAsia="方正大标宋简体"/>
          <w:spacing w:val="-10"/>
          <w:w w:val="95"/>
          <w:sz w:val="44"/>
          <w:szCs w:val="44"/>
        </w:rPr>
        <w:br w:type="page"/>
      </w:r>
    </w:p>
    <w:p w14:paraId="3915AC3C">
      <w:pPr>
        <w:rPr>
          <w:rFonts w:ascii="方正大标宋简体" w:eastAsia="方正大标宋简体"/>
          <w:color w:val="FF0000"/>
          <w:spacing w:val="-10"/>
          <w:w w:val="95"/>
          <w:sz w:val="44"/>
          <w:szCs w:val="44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附件：相关证明材料电子版</w:t>
      </w:r>
    </w:p>
    <w:p w14:paraId="07D2548E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计分表序号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+名称，每页一项支撑材料，便于后期打印</w:t>
      </w:r>
    </w:p>
    <w:p w14:paraId="43835471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例如：</w:t>
      </w:r>
    </w:p>
    <w:p w14:paraId="76A74BCA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2.研究生课程成绩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单</w:t>
      </w:r>
    </w:p>
    <w:p w14:paraId="472F7019">
      <w:pPr>
        <w:jc w:val="both"/>
        <w:rPr>
          <w:rFonts w:hint="default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3.英语六级</w:t>
      </w:r>
    </w:p>
    <w:p w14:paraId="720894F1">
      <w:pP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4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.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论文发表情况</w:t>
      </w:r>
    </w:p>
    <w:p w14:paraId="5A76B3B9">
      <w:pP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...</w:t>
      </w:r>
    </w:p>
    <w:p w14:paraId="320DD60F">
      <w:pPr>
        <w:rPr>
          <w:rFonts w:hint="default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...</w:t>
      </w:r>
    </w:p>
    <w:p w14:paraId="3A3BA69C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206703C0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73FFCE9A">
      <w:pPr>
        <w:jc w:val="both"/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5BACCAA9">
      <w:pPr>
        <w:jc w:val="center"/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7FC86548"/>
    <w:rsid w:val="00052C34"/>
    <w:rsid w:val="00202599"/>
    <w:rsid w:val="0022147D"/>
    <w:rsid w:val="00266C84"/>
    <w:rsid w:val="00295A7E"/>
    <w:rsid w:val="002D7397"/>
    <w:rsid w:val="00332186"/>
    <w:rsid w:val="0036127D"/>
    <w:rsid w:val="004F5D44"/>
    <w:rsid w:val="0056430E"/>
    <w:rsid w:val="006661CC"/>
    <w:rsid w:val="006C3A80"/>
    <w:rsid w:val="006D5A94"/>
    <w:rsid w:val="007B0093"/>
    <w:rsid w:val="009215EC"/>
    <w:rsid w:val="00941B05"/>
    <w:rsid w:val="00951408"/>
    <w:rsid w:val="00964BA3"/>
    <w:rsid w:val="009B3511"/>
    <w:rsid w:val="00A15B6F"/>
    <w:rsid w:val="00A34DD0"/>
    <w:rsid w:val="00A43FD3"/>
    <w:rsid w:val="00AD1AE8"/>
    <w:rsid w:val="00AE5582"/>
    <w:rsid w:val="00AE6739"/>
    <w:rsid w:val="00B12554"/>
    <w:rsid w:val="00C0503C"/>
    <w:rsid w:val="00C64B89"/>
    <w:rsid w:val="00CB55C6"/>
    <w:rsid w:val="00D22CB1"/>
    <w:rsid w:val="00D40BF2"/>
    <w:rsid w:val="00DF0DC8"/>
    <w:rsid w:val="00DF733A"/>
    <w:rsid w:val="00E1271B"/>
    <w:rsid w:val="00E24A96"/>
    <w:rsid w:val="00E26216"/>
    <w:rsid w:val="00E45154"/>
    <w:rsid w:val="00EA2561"/>
    <w:rsid w:val="00F360CB"/>
    <w:rsid w:val="00F55432"/>
    <w:rsid w:val="00F65CB8"/>
    <w:rsid w:val="00F90AC0"/>
    <w:rsid w:val="00F9748F"/>
    <w:rsid w:val="01F34BEA"/>
    <w:rsid w:val="05EC0669"/>
    <w:rsid w:val="07D23877"/>
    <w:rsid w:val="18F02389"/>
    <w:rsid w:val="2FD41635"/>
    <w:rsid w:val="41E2438C"/>
    <w:rsid w:val="4C4E3900"/>
    <w:rsid w:val="543833B3"/>
    <w:rsid w:val="5C0210A2"/>
    <w:rsid w:val="60A86F24"/>
    <w:rsid w:val="64D20DC3"/>
    <w:rsid w:val="66F12278"/>
    <w:rsid w:val="692A0243"/>
    <w:rsid w:val="698657C3"/>
    <w:rsid w:val="6DD43A6A"/>
    <w:rsid w:val="6E9D1EE4"/>
    <w:rsid w:val="76CA74E6"/>
    <w:rsid w:val="778E6EBB"/>
    <w:rsid w:val="7FC8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 w:line="15" w:lineRule="atLeast"/>
      <w:jc w:val="left"/>
    </w:pPr>
    <w:rPr>
      <w:rFonts w:ascii="Tahoma" w:hAnsi="Tahoma" w:eastAsia="Tahoma" w:cs="Times New Roman"/>
      <w:color w:val="333333"/>
      <w:kern w:val="0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471</Words>
  <Characters>578</Characters>
  <Lines>19</Lines>
  <Paragraphs>5</Paragraphs>
  <TotalTime>4</TotalTime>
  <ScaleCrop>false</ScaleCrop>
  <LinksUpToDate>false</LinksUpToDate>
  <CharactersWithSpaces>582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2020-09-19T11:08:00Z</dcterms:created>
  <dc:creator>暴风</dc:creator>
  <cp:lastModifiedBy>素面朝天</cp:lastModifiedBy>
  <cp:lastPrinted>2020-09-20T01:49:00Z</cp:lastPrinted>
  <dcterms:modified xsi:type="dcterms:W3CDTF">2024-10-15T02:31:29Z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1C54DE4B419F4CE9AF9A9E0CBF5B8323</vt:lpwstr>
  </property>
</Properties>
</file>