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方正小标宋简体" w:hAnsi="仿宋" w:eastAsia="方正小标宋简体"/>
          <w:b/>
          <w:sz w:val="36"/>
          <w:szCs w:val="36"/>
        </w:rPr>
      </w:pPr>
      <w:r>
        <w:rPr>
          <w:rFonts w:hint="eastAsia" w:ascii="方正小标宋简体" w:hAnsi="仿宋" w:eastAsia="方正小标宋简体"/>
          <w:b/>
          <w:sz w:val="36"/>
          <w:szCs w:val="36"/>
        </w:rPr>
        <w:t>新中国教育名家大师人选推荐表</w:t>
      </w:r>
    </w:p>
    <w:p>
      <w:pPr>
        <w:spacing w:line="400" w:lineRule="exact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spacing w:line="400" w:lineRule="exact"/>
        <w:jc w:val="center"/>
        <w:rPr>
          <w:rFonts w:ascii="仿宋" w:hAnsi="仿宋" w:eastAsia="仿宋"/>
          <w:b/>
          <w:sz w:val="32"/>
          <w:szCs w:val="32"/>
        </w:rPr>
      </w:pPr>
    </w:p>
    <w:tbl>
      <w:tblPr>
        <w:tblStyle w:val="4"/>
        <w:tblW w:w="92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221"/>
        <w:gridCol w:w="1285"/>
        <w:gridCol w:w="1984"/>
        <w:gridCol w:w="1276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121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1221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性别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出生年月</w:t>
            </w:r>
          </w:p>
        </w:tc>
        <w:tc>
          <w:tcPr>
            <w:tcW w:w="2249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21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政治面貌</w:t>
            </w:r>
          </w:p>
        </w:tc>
        <w:tc>
          <w:tcPr>
            <w:tcW w:w="1221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民族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学历</w:t>
            </w:r>
          </w:p>
        </w:tc>
        <w:tc>
          <w:tcPr>
            <w:tcW w:w="2249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219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从事教育工作年限</w:t>
            </w:r>
          </w:p>
        </w:tc>
        <w:tc>
          <w:tcPr>
            <w:tcW w:w="1221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5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工作单位</w:t>
            </w:r>
          </w:p>
        </w:tc>
        <w:tc>
          <w:tcPr>
            <w:tcW w:w="550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职务（原职务）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职称</w:t>
            </w:r>
          </w:p>
        </w:tc>
        <w:tc>
          <w:tcPr>
            <w:tcW w:w="35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5" w:hRule="atLeast"/>
          <w:jc w:val="center"/>
        </w:trPr>
        <w:tc>
          <w:tcPr>
            <w:tcW w:w="1219" w:type="dxa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推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荐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理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由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5" w:type="dxa"/>
            <w:gridSpan w:val="5"/>
            <w:tcBorders>
              <w:top w:val="nil"/>
            </w:tcBorders>
          </w:tcPr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（含理论建树、实践成果、代表作、社会影响力等，不超过300字）</w:t>
            </w:r>
          </w:p>
          <w:p>
            <w:pPr>
              <w:spacing w:line="34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280" w:lineRule="exact"/>
        <w:jc w:val="left"/>
        <w:rPr>
          <w:rFonts w:ascii="仿宋" w:hAnsi="仿宋" w:eastAsia="仿宋"/>
          <w:sz w:val="24"/>
          <w:szCs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0098686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04507"/>
    <w:rsid w:val="0A4045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2017-04-11T09:09:00Z</dcterms:created>
  <dc:creator>dell</dc:creator>
  <cp:lastModifiedBy>dell</cp:lastModifiedBy>
  <dcterms:modified xsi:type="dcterms:W3CDTF">2017-04-11T09:10:13Z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